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E721" w14:textId="77777777" w:rsidR="00C407A7" w:rsidRPr="002B4E8E" w:rsidRDefault="00C407A7" w:rsidP="00C407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26F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EA7D8" wp14:editId="7C59FEBA">
                <wp:simplePos x="0" y="0"/>
                <wp:positionH relativeFrom="margin">
                  <wp:posOffset>1155700</wp:posOffset>
                </wp:positionH>
                <wp:positionV relativeFrom="paragraph">
                  <wp:posOffset>0</wp:posOffset>
                </wp:positionV>
                <wp:extent cx="4733925" cy="723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68CC39" w14:textId="77777777" w:rsidR="00C407A7" w:rsidRDefault="00C407A7" w:rsidP="00C4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Board of Parks and Recreation</w:t>
                            </w:r>
                          </w:p>
                          <w:p w14:paraId="1A6F729D" w14:textId="77777777" w:rsidR="00C407A7" w:rsidRDefault="00C407A7" w:rsidP="00C4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Consolidated City of Indianapolis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EA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pt;margin-top:0;width:372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" fillcolor="white [3201]" strokecolor="white [3212]" strokeweight=".5pt">
                <v:textbox>
                  <w:txbxContent>
                    <w:p w14:paraId="4768CC39" w14:textId="77777777" w:rsidR="00C407A7" w:rsidRDefault="00C407A7" w:rsidP="00C4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Board of Parks and Recreation</w:t>
                      </w:r>
                    </w:p>
                    <w:p w14:paraId="1A6F729D" w14:textId="77777777" w:rsidR="00C407A7" w:rsidRDefault="00C407A7" w:rsidP="00C4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Consolidated City of Indianapolis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6F4A">
        <w:rPr>
          <w:rFonts w:ascii="Times New Roman" w:hAnsi="Times New Roman" w:cs="Times New Roman"/>
          <w:noProof/>
        </w:rPr>
        <w:drawing>
          <wp:inline distT="0" distB="0" distL="0" distR="0" wp14:anchorId="238E300A" wp14:editId="4D4A4E1D">
            <wp:extent cx="762000" cy="1304925"/>
            <wp:effectExtent l="0" t="0" r="0" b="9525"/>
            <wp:docPr id="1" name="Picture 1" descr="Image result for indy par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dy park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F4A">
        <w:rPr>
          <w:rFonts w:ascii="Times New Roman" w:hAnsi="Times New Roman" w:cs="Times New Roman"/>
        </w:rPr>
        <w:t xml:space="preserve">          </w:t>
      </w:r>
      <w:r w:rsidRPr="00526F4A">
        <w:rPr>
          <w:rFonts w:ascii="Times New Roman" w:hAnsi="Times New Roman" w:cs="Times New Roman"/>
        </w:rPr>
        <w:tab/>
      </w:r>
      <w:r w:rsidRPr="00526F4A">
        <w:rPr>
          <w:rFonts w:ascii="Times New Roman" w:hAnsi="Times New Roman" w:cs="Times New Roman"/>
        </w:rPr>
        <w:tab/>
      </w:r>
      <w:r w:rsidRPr="00526F4A">
        <w:rPr>
          <w:rFonts w:ascii="Times New Roman" w:hAnsi="Times New Roman" w:cs="Times New Roman"/>
        </w:rPr>
        <w:tab/>
      </w:r>
      <w:r w:rsidRPr="00526F4A">
        <w:rPr>
          <w:rFonts w:ascii="Times New Roman" w:hAnsi="Times New Roman" w:cs="Times New Roman"/>
        </w:rPr>
        <w:tab/>
      </w:r>
      <w:r w:rsidRPr="002B4E8E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4B9D89F" w14:textId="19D6FDBC" w:rsidR="00C407A7" w:rsidRPr="004F2A05" w:rsidRDefault="00C407A7" w:rsidP="00C40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3F9AE01B">
        <w:rPr>
          <w:rFonts w:ascii="Times New Roman" w:hAnsi="Times New Roman" w:cs="Times New Roman"/>
          <w:sz w:val="24"/>
          <w:szCs w:val="24"/>
        </w:rPr>
        <w:t xml:space="preserve">Tuesday, </w:t>
      </w:r>
      <w:r w:rsidR="00BA022B">
        <w:rPr>
          <w:rFonts w:ascii="Times New Roman" w:hAnsi="Times New Roman" w:cs="Times New Roman"/>
          <w:sz w:val="24"/>
          <w:szCs w:val="24"/>
        </w:rPr>
        <w:t>April 22</w:t>
      </w:r>
      <w:r w:rsidR="27DC9143" w:rsidRPr="3F9AE01B">
        <w:rPr>
          <w:rFonts w:ascii="Times New Roman" w:hAnsi="Times New Roman" w:cs="Times New Roman"/>
          <w:sz w:val="24"/>
          <w:szCs w:val="24"/>
        </w:rPr>
        <w:t xml:space="preserve">, </w:t>
      </w:r>
      <w:r w:rsidR="008642F8" w:rsidRPr="3F9AE01B">
        <w:rPr>
          <w:rFonts w:ascii="Times New Roman" w:hAnsi="Times New Roman" w:cs="Times New Roman"/>
          <w:sz w:val="24"/>
          <w:szCs w:val="24"/>
        </w:rPr>
        <w:t>202</w:t>
      </w:r>
      <w:r w:rsidR="007C2B9C">
        <w:rPr>
          <w:rFonts w:ascii="Times New Roman" w:hAnsi="Times New Roman" w:cs="Times New Roman"/>
          <w:sz w:val="24"/>
          <w:szCs w:val="24"/>
        </w:rPr>
        <w:t>5</w:t>
      </w:r>
    </w:p>
    <w:p w14:paraId="38B81A83" w14:textId="722F0BFB" w:rsidR="00C407A7" w:rsidRPr="004F2A05" w:rsidRDefault="00C357AB" w:rsidP="00C40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A05">
        <w:rPr>
          <w:rFonts w:ascii="Times New Roman" w:hAnsi="Times New Roman" w:cs="Times New Roman"/>
          <w:sz w:val="24"/>
          <w:szCs w:val="24"/>
        </w:rPr>
        <w:t xml:space="preserve">City-County Building </w:t>
      </w:r>
      <w:r w:rsidR="004F707F" w:rsidRPr="004F2A05">
        <w:rPr>
          <w:rFonts w:ascii="Times New Roman" w:hAnsi="Times New Roman" w:cs="Times New Roman"/>
          <w:sz w:val="24"/>
          <w:szCs w:val="24"/>
        </w:rPr>
        <w:t xml:space="preserve">– </w:t>
      </w:r>
      <w:r w:rsidR="001C287C">
        <w:rPr>
          <w:rFonts w:ascii="Times New Roman" w:hAnsi="Times New Roman" w:cs="Times New Roman"/>
          <w:sz w:val="24"/>
          <w:szCs w:val="24"/>
        </w:rPr>
        <w:t>T221</w:t>
      </w:r>
      <w:r w:rsidR="004F707F" w:rsidRPr="004F2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FDA91" w14:textId="7DFC8D30" w:rsidR="004F707F" w:rsidRPr="004F2A05" w:rsidRDefault="004F707F" w:rsidP="004F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2A05">
        <w:rPr>
          <w:rFonts w:ascii="Times New Roman" w:hAnsi="Times New Roman" w:cs="Times New Roman"/>
          <w:sz w:val="24"/>
          <w:szCs w:val="24"/>
          <w:shd w:val="clear" w:color="auto" w:fill="FFFFFF"/>
        </w:rPr>
        <w:t>200 E. Washington Street, Indianapolis, IN 46204</w:t>
      </w:r>
    </w:p>
    <w:p w14:paraId="215D8CF9" w14:textId="4294702A" w:rsidR="00C407A7" w:rsidRPr="004F2A05" w:rsidRDefault="008642F8" w:rsidP="004F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A05">
        <w:rPr>
          <w:rFonts w:ascii="Times New Roman" w:hAnsi="Times New Roman" w:cs="Times New Roman"/>
          <w:sz w:val="24"/>
          <w:szCs w:val="24"/>
        </w:rPr>
        <w:t>4:00 PM</w:t>
      </w:r>
    </w:p>
    <w:p w14:paraId="5B4BC0B4" w14:textId="77777777" w:rsidR="00626DA0" w:rsidRDefault="00626DA0" w:rsidP="00C407A7">
      <w:pPr>
        <w:widowControl w:val="0"/>
        <w:spacing w:after="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F60F21" w14:textId="77777777" w:rsidR="00626DA0" w:rsidRDefault="00626DA0" w:rsidP="00C407A7">
      <w:pPr>
        <w:widowControl w:val="0"/>
        <w:spacing w:after="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5EBD6C" w14:textId="042CA657" w:rsidR="00C407A7" w:rsidRPr="001F5F68" w:rsidRDefault="00C407A7" w:rsidP="00C407A7">
      <w:pPr>
        <w:widowControl w:val="0"/>
        <w:spacing w:after="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F68">
        <w:rPr>
          <w:rFonts w:ascii="Times New Roman" w:hAnsi="Times New Roman" w:cs="Times New Roman"/>
          <w:b/>
          <w:sz w:val="24"/>
          <w:szCs w:val="24"/>
          <w:u w:val="single"/>
        </w:rPr>
        <w:t>Approval of Minutes</w:t>
      </w:r>
    </w:p>
    <w:p w14:paraId="6695D06B" w14:textId="6EBE2182" w:rsidR="00C407A7" w:rsidRPr="001F5F68" w:rsidRDefault="00C407A7" w:rsidP="3F9AE01B">
      <w:pPr>
        <w:widowControl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1F5F68">
        <w:rPr>
          <w:rFonts w:ascii="Times New Roman" w:hAnsi="Times New Roman" w:cs="Times New Roman"/>
          <w:sz w:val="24"/>
          <w:szCs w:val="24"/>
        </w:rPr>
        <w:t>Approval of</w:t>
      </w:r>
      <w:r w:rsidR="00C1588C">
        <w:rPr>
          <w:rFonts w:ascii="Times New Roman" w:hAnsi="Times New Roman" w:cs="Times New Roman"/>
          <w:sz w:val="24"/>
          <w:szCs w:val="24"/>
        </w:rPr>
        <w:t xml:space="preserve"> </w:t>
      </w:r>
      <w:r w:rsidR="00BA022B">
        <w:rPr>
          <w:rFonts w:ascii="Times New Roman" w:hAnsi="Times New Roman" w:cs="Times New Roman"/>
          <w:sz w:val="24"/>
          <w:szCs w:val="24"/>
        </w:rPr>
        <w:t>March</w:t>
      </w:r>
      <w:r w:rsidR="00CB165A">
        <w:rPr>
          <w:rFonts w:ascii="Times New Roman" w:hAnsi="Times New Roman" w:cs="Times New Roman"/>
          <w:sz w:val="24"/>
          <w:szCs w:val="24"/>
        </w:rPr>
        <w:t xml:space="preserve"> 18</w:t>
      </w:r>
      <w:r w:rsidRPr="001F5F68">
        <w:rPr>
          <w:rFonts w:ascii="Times New Roman" w:hAnsi="Times New Roman" w:cs="Times New Roman"/>
          <w:sz w:val="24"/>
          <w:szCs w:val="24"/>
        </w:rPr>
        <w:t xml:space="preserve">, </w:t>
      </w:r>
      <w:r w:rsidR="0060730D" w:rsidRPr="001F5F68">
        <w:rPr>
          <w:rFonts w:ascii="Times New Roman" w:hAnsi="Times New Roman" w:cs="Times New Roman"/>
          <w:sz w:val="24"/>
          <w:szCs w:val="24"/>
        </w:rPr>
        <w:t>2025,</w:t>
      </w:r>
      <w:r w:rsidR="003C15B7" w:rsidRPr="001F5F68">
        <w:rPr>
          <w:rFonts w:ascii="Times New Roman" w:hAnsi="Times New Roman" w:cs="Times New Roman"/>
          <w:sz w:val="24"/>
          <w:szCs w:val="24"/>
        </w:rPr>
        <w:t xml:space="preserve"> </w:t>
      </w:r>
      <w:r w:rsidRPr="001F5F68">
        <w:rPr>
          <w:rFonts w:ascii="Times New Roman" w:hAnsi="Times New Roman" w:cs="Times New Roman"/>
          <w:sz w:val="24"/>
          <w:szCs w:val="24"/>
        </w:rPr>
        <w:t>Park Board Minutes</w:t>
      </w:r>
    </w:p>
    <w:p w14:paraId="1C698033" w14:textId="77777777" w:rsidR="00C407A7" w:rsidRPr="001F5F68" w:rsidRDefault="00C407A7" w:rsidP="00C407A7">
      <w:pPr>
        <w:widowControl w:val="0"/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B05041" w14:textId="4AA9D73B" w:rsidR="009F450F" w:rsidRPr="001F5F68" w:rsidRDefault="00C407A7" w:rsidP="00C407A7">
      <w:pPr>
        <w:widowControl w:val="0"/>
        <w:spacing w:after="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F68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38A32168" w14:textId="62E74697" w:rsidR="00013895" w:rsidRPr="000117C3" w:rsidRDefault="00013895" w:rsidP="00013895">
      <w:pPr>
        <w:pStyle w:val="BodyText"/>
        <w:kinsoku w:val="0"/>
        <w:overflowPunct w:val="0"/>
        <w:rPr>
          <w:w w:val="105"/>
          <w:szCs w:val="24"/>
        </w:rPr>
      </w:pPr>
      <w:r w:rsidRPr="000117C3">
        <w:rPr>
          <w:b/>
          <w:szCs w:val="24"/>
        </w:rPr>
        <w:t>Resolution No. 6, 2025</w:t>
      </w:r>
      <w:r w:rsidRPr="000117C3">
        <w:rPr>
          <w:szCs w:val="24"/>
        </w:rPr>
        <w:t xml:space="preserve"> – </w:t>
      </w:r>
      <w:r w:rsidRPr="000117C3">
        <w:rPr>
          <w:w w:val="105"/>
          <w:szCs w:val="24"/>
        </w:rPr>
        <w:t xml:space="preserve">It is the recommendation of the Resource Development Division </w:t>
      </w:r>
      <w:r w:rsidR="001C2603" w:rsidRPr="000117C3">
        <w:rPr>
          <w:w w:val="105"/>
          <w:szCs w:val="24"/>
        </w:rPr>
        <w:t>that the Board of Parks and Recreation accept</w:t>
      </w:r>
      <w:r w:rsidR="00D441B0" w:rsidRPr="000117C3">
        <w:rPr>
          <w:w w:val="105"/>
          <w:szCs w:val="24"/>
        </w:rPr>
        <w:t xml:space="preserve"> </w:t>
      </w:r>
      <w:r w:rsidR="00AA75CC" w:rsidRPr="000117C3">
        <w:rPr>
          <w:w w:val="105"/>
          <w:szCs w:val="24"/>
        </w:rPr>
        <w:t xml:space="preserve">a </w:t>
      </w:r>
      <w:r w:rsidR="00D441B0" w:rsidRPr="000117C3">
        <w:rPr>
          <w:w w:val="105"/>
          <w:szCs w:val="24"/>
        </w:rPr>
        <w:t>land</w:t>
      </w:r>
      <w:r w:rsidR="008F34AE" w:rsidRPr="000117C3">
        <w:rPr>
          <w:w w:val="105"/>
          <w:szCs w:val="24"/>
        </w:rPr>
        <w:t xml:space="preserve"> donation</w:t>
      </w:r>
      <w:r w:rsidR="00AA75CC" w:rsidRPr="000117C3">
        <w:rPr>
          <w:w w:val="105"/>
          <w:szCs w:val="24"/>
        </w:rPr>
        <w:t xml:space="preserve">, title transfer, and ownership of certain real property </w:t>
      </w:r>
      <w:r w:rsidR="00BB77E1" w:rsidRPr="000117C3">
        <w:rPr>
          <w:w w:val="105"/>
          <w:szCs w:val="24"/>
        </w:rPr>
        <w:t>at 10314</w:t>
      </w:r>
      <w:r w:rsidR="00CC49D6">
        <w:rPr>
          <w:w w:val="105"/>
          <w:szCs w:val="24"/>
        </w:rPr>
        <w:t xml:space="preserve"> </w:t>
      </w:r>
      <w:r w:rsidR="00BB77E1" w:rsidRPr="000117C3">
        <w:rPr>
          <w:w w:val="105"/>
          <w:szCs w:val="24"/>
        </w:rPr>
        <w:t>Maumee Drive, Indianapolis IN  46235</w:t>
      </w:r>
      <w:r w:rsidR="008F34AE" w:rsidRPr="000117C3">
        <w:rPr>
          <w:w w:val="105"/>
          <w:szCs w:val="24"/>
        </w:rPr>
        <w:t xml:space="preserve"> from the Parks Alliance of Indian</w:t>
      </w:r>
      <w:r w:rsidR="00EC70C3" w:rsidRPr="000117C3">
        <w:rPr>
          <w:w w:val="105"/>
          <w:szCs w:val="24"/>
        </w:rPr>
        <w:t>a</w:t>
      </w:r>
      <w:r w:rsidR="008F34AE" w:rsidRPr="000117C3">
        <w:rPr>
          <w:w w:val="105"/>
          <w:szCs w:val="24"/>
        </w:rPr>
        <w:t>polis</w:t>
      </w:r>
      <w:r w:rsidR="00BB77E1" w:rsidRPr="000117C3">
        <w:rPr>
          <w:w w:val="105"/>
          <w:szCs w:val="24"/>
        </w:rPr>
        <w:t>.</w:t>
      </w:r>
      <w:r w:rsidR="00AA75CC" w:rsidRPr="000117C3">
        <w:rPr>
          <w:w w:val="105"/>
          <w:szCs w:val="24"/>
        </w:rPr>
        <w:t xml:space="preserve"> </w:t>
      </w:r>
    </w:p>
    <w:p w14:paraId="65455FA8" w14:textId="77777777" w:rsidR="00013895" w:rsidRPr="001A4E1B" w:rsidRDefault="00013895" w:rsidP="0001389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17C3">
        <w:rPr>
          <w:w w:val="105"/>
          <w:sz w:val="24"/>
          <w:szCs w:val="24"/>
        </w:rPr>
        <w:tab/>
      </w:r>
      <w:r w:rsidRPr="000117C3">
        <w:rPr>
          <w:rFonts w:ascii="Times New Roman" w:hAnsi="Times New Roman" w:cs="Times New Roman"/>
          <w:sz w:val="24"/>
          <w:szCs w:val="24"/>
        </w:rPr>
        <w:t xml:space="preserve">Presented by – Ben Jackson, Sr Park Planner, </w:t>
      </w:r>
      <w:r w:rsidRPr="000117C3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605D1163" w14:textId="77777777" w:rsidR="00013895" w:rsidRDefault="00013895" w:rsidP="00192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15875C" w14:textId="1D12E425" w:rsidR="00E03E64" w:rsidRPr="00B34333" w:rsidRDefault="00E03E64" w:rsidP="00E03E64">
      <w:pPr>
        <w:pStyle w:val="BodyText"/>
        <w:kinsoku w:val="0"/>
        <w:overflowPunct w:val="0"/>
        <w:rPr>
          <w:w w:val="105"/>
          <w:szCs w:val="24"/>
        </w:rPr>
      </w:pPr>
      <w:r w:rsidRPr="00B34333">
        <w:rPr>
          <w:b/>
          <w:szCs w:val="24"/>
        </w:rPr>
        <w:t>Resolution No. 7, 2025</w:t>
      </w:r>
      <w:r w:rsidRPr="00B34333">
        <w:rPr>
          <w:szCs w:val="24"/>
        </w:rPr>
        <w:t xml:space="preserve"> – </w:t>
      </w:r>
      <w:r w:rsidRPr="00B34333">
        <w:rPr>
          <w:w w:val="105"/>
          <w:szCs w:val="24"/>
        </w:rPr>
        <w:t>It is the recommendation of the Resource Development Division that the Board of Parks and Recreation</w:t>
      </w:r>
      <w:r w:rsidR="00313191" w:rsidRPr="00B34333">
        <w:rPr>
          <w:bCs/>
          <w:szCs w:val="24"/>
        </w:rPr>
        <w:t xml:space="preserve"> approve the transfer of title and ownership of real property </w:t>
      </w:r>
      <w:r w:rsidR="009E4C26" w:rsidRPr="00B34333">
        <w:rPr>
          <w:bCs/>
          <w:szCs w:val="24"/>
        </w:rPr>
        <w:t xml:space="preserve">including several parcels </w:t>
      </w:r>
      <w:r w:rsidR="004F48A3" w:rsidRPr="00B34333">
        <w:rPr>
          <w:bCs/>
          <w:szCs w:val="24"/>
        </w:rPr>
        <w:t>along Winthrop Avenue between East 25</w:t>
      </w:r>
      <w:r w:rsidR="004F48A3" w:rsidRPr="00B34333">
        <w:rPr>
          <w:bCs/>
          <w:szCs w:val="24"/>
          <w:vertAlign w:val="superscript"/>
        </w:rPr>
        <w:t>th</w:t>
      </w:r>
      <w:r w:rsidR="004F48A3" w:rsidRPr="00B34333">
        <w:rPr>
          <w:bCs/>
          <w:szCs w:val="24"/>
        </w:rPr>
        <w:t xml:space="preserve"> and </w:t>
      </w:r>
      <w:r w:rsidR="00B34333" w:rsidRPr="00B34333">
        <w:rPr>
          <w:bCs/>
          <w:szCs w:val="24"/>
        </w:rPr>
        <w:t xml:space="preserve">East </w:t>
      </w:r>
      <w:r w:rsidR="004F48A3" w:rsidRPr="00B34333">
        <w:rPr>
          <w:bCs/>
          <w:szCs w:val="24"/>
        </w:rPr>
        <w:t>28</w:t>
      </w:r>
      <w:r w:rsidR="004F48A3" w:rsidRPr="00B34333">
        <w:rPr>
          <w:bCs/>
          <w:szCs w:val="24"/>
          <w:vertAlign w:val="superscript"/>
        </w:rPr>
        <w:t>th</w:t>
      </w:r>
      <w:r w:rsidR="004F48A3" w:rsidRPr="00B34333">
        <w:rPr>
          <w:bCs/>
          <w:szCs w:val="24"/>
        </w:rPr>
        <w:t xml:space="preserve"> Street </w:t>
      </w:r>
      <w:r w:rsidR="00313191" w:rsidRPr="00B34333">
        <w:rPr>
          <w:bCs/>
          <w:szCs w:val="24"/>
        </w:rPr>
        <w:t xml:space="preserve">from the </w:t>
      </w:r>
      <w:r w:rsidR="00641466" w:rsidRPr="00B34333">
        <w:rPr>
          <w:bCs/>
          <w:szCs w:val="24"/>
        </w:rPr>
        <w:t>Department of Parks &amp; Recreation to the</w:t>
      </w:r>
      <w:r w:rsidR="00BF1474" w:rsidRPr="00B34333">
        <w:rPr>
          <w:bCs/>
          <w:szCs w:val="24"/>
        </w:rPr>
        <w:t xml:space="preserve"> Department of</w:t>
      </w:r>
      <w:r w:rsidR="00313191" w:rsidRPr="00B34333">
        <w:rPr>
          <w:bCs/>
          <w:szCs w:val="24"/>
        </w:rPr>
        <w:t xml:space="preserve"> Metropolitan Development</w:t>
      </w:r>
      <w:r w:rsidR="00BF1474" w:rsidRPr="00B34333">
        <w:rPr>
          <w:bCs/>
          <w:szCs w:val="24"/>
        </w:rPr>
        <w:t xml:space="preserve">.  </w:t>
      </w:r>
    </w:p>
    <w:p w14:paraId="4CF6C1BE" w14:textId="2DA2515F" w:rsidR="00E03E64" w:rsidRDefault="00E03E64" w:rsidP="00E03E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76E3F">
        <w:rPr>
          <w:w w:val="105"/>
          <w:sz w:val="24"/>
          <w:szCs w:val="24"/>
        </w:rPr>
        <w:tab/>
      </w:r>
      <w:r w:rsidRPr="00676E3F">
        <w:rPr>
          <w:rFonts w:ascii="Times New Roman" w:hAnsi="Times New Roman" w:cs="Times New Roman"/>
          <w:sz w:val="24"/>
          <w:szCs w:val="24"/>
        </w:rPr>
        <w:t xml:space="preserve">Presented by – </w:t>
      </w:r>
      <w:r w:rsidR="00676E3F" w:rsidRPr="00D4306D">
        <w:rPr>
          <w:rFonts w:ascii="Times New Roman" w:hAnsi="Times New Roman" w:cs="Times New Roman"/>
          <w:sz w:val="24"/>
          <w:szCs w:val="24"/>
        </w:rPr>
        <w:t xml:space="preserve">Andre Denman, Principal Park Planner, </w:t>
      </w:r>
      <w:r w:rsidR="00676E3F" w:rsidRPr="00D4306D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23FE6234" w14:textId="77777777" w:rsidR="00987370" w:rsidRDefault="00987370" w:rsidP="00E03E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D486B6" w14:textId="5F0D094B" w:rsidR="00987370" w:rsidRPr="000B3350" w:rsidRDefault="00987370" w:rsidP="00987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350">
        <w:rPr>
          <w:rFonts w:ascii="Times New Roman" w:hAnsi="Times New Roman" w:cs="Times New Roman"/>
          <w:b/>
          <w:sz w:val="24"/>
          <w:szCs w:val="24"/>
        </w:rPr>
        <w:t>Memo No. 1</w:t>
      </w:r>
      <w:r w:rsidR="000B3350" w:rsidRPr="000B3350">
        <w:rPr>
          <w:rFonts w:ascii="Times New Roman" w:hAnsi="Times New Roman" w:cs="Times New Roman"/>
          <w:b/>
          <w:sz w:val="24"/>
          <w:szCs w:val="24"/>
        </w:rPr>
        <w:t>2</w:t>
      </w:r>
      <w:r w:rsidRPr="000B3350">
        <w:rPr>
          <w:rFonts w:ascii="Times New Roman" w:hAnsi="Times New Roman" w:cs="Times New Roman"/>
          <w:b/>
          <w:sz w:val="24"/>
          <w:szCs w:val="24"/>
        </w:rPr>
        <w:t>, 2025</w:t>
      </w:r>
      <w:r w:rsidRPr="000B3350">
        <w:rPr>
          <w:rFonts w:ascii="Times New Roman" w:hAnsi="Times New Roman" w:cs="Times New Roman"/>
          <w:sz w:val="24"/>
          <w:szCs w:val="24"/>
        </w:rPr>
        <w:t xml:space="preserve"> – </w:t>
      </w:r>
      <w:r w:rsidRPr="000B3350">
        <w:rPr>
          <w:rFonts w:ascii="Times New Roman" w:hAnsi="Times New Roman"/>
          <w:sz w:val="24"/>
          <w:szCs w:val="24"/>
        </w:rPr>
        <w:t xml:space="preserve">It is the recommendation of the Resource Development Division </w:t>
      </w:r>
      <w:r w:rsidRPr="000B33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the Board of Parks and </w:t>
      </w:r>
      <w:r w:rsidRPr="000B3350">
        <w:rPr>
          <w:rFonts w:ascii="Times New Roman" w:hAnsi="Times New Roman" w:cs="Times New Roman"/>
          <w:bCs/>
          <w:sz w:val="24"/>
          <w:szCs w:val="24"/>
        </w:rPr>
        <w:t xml:space="preserve">Recreation approve a </w:t>
      </w:r>
      <w:r w:rsidRPr="000B3350">
        <w:rPr>
          <w:rFonts w:ascii="Times New Roman" w:hAnsi="Times New Roman" w:cs="Times New Roman"/>
          <w:bCs/>
        </w:rPr>
        <w:t>Professional Services Agreement with Schmidt Associates in a not-to-exceed amount of $71,500.00, including fees of $65,000.00 and reimbursables of $6,500.00.</w:t>
      </w:r>
    </w:p>
    <w:p w14:paraId="2740C916" w14:textId="77777777" w:rsidR="00987370" w:rsidRPr="000B3350" w:rsidRDefault="00987370" w:rsidP="0098737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B3350">
        <w:rPr>
          <w:w w:val="105"/>
          <w:sz w:val="24"/>
          <w:szCs w:val="24"/>
        </w:rPr>
        <w:tab/>
      </w:r>
      <w:r w:rsidRPr="000B3350">
        <w:rPr>
          <w:rFonts w:ascii="Times New Roman" w:hAnsi="Times New Roman" w:cs="Times New Roman"/>
          <w:sz w:val="24"/>
          <w:szCs w:val="24"/>
        </w:rPr>
        <w:t xml:space="preserve">Presented by – Andre Denman, Principal Park Planner, </w:t>
      </w:r>
      <w:r w:rsidRPr="000B3350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00038D10" w14:textId="77777777" w:rsidR="00DB25BE" w:rsidRPr="000B3350" w:rsidRDefault="00DB25BE" w:rsidP="0098737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5B6A6C9" w14:textId="77777777" w:rsidR="00DB25BE" w:rsidRPr="000B3350" w:rsidRDefault="00DB25BE" w:rsidP="00DB2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350">
        <w:rPr>
          <w:rFonts w:ascii="Times New Roman" w:hAnsi="Times New Roman" w:cs="Times New Roman"/>
          <w:b/>
          <w:sz w:val="24"/>
          <w:szCs w:val="24"/>
        </w:rPr>
        <w:t>Memo No. 13, 2025</w:t>
      </w:r>
      <w:r w:rsidRPr="000B3350">
        <w:rPr>
          <w:rFonts w:ascii="Times New Roman" w:hAnsi="Times New Roman" w:cs="Times New Roman"/>
          <w:sz w:val="24"/>
          <w:szCs w:val="24"/>
        </w:rPr>
        <w:t xml:space="preserve"> – </w:t>
      </w:r>
      <w:r w:rsidRPr="000B3350">
        <w:rPr>
          <w:rFonts w:ascii="Times New Roman" w:hAnsi="Times New Roman"/>
          <w:sz w:val="24"/>
          <w:szCs w:val="24"/>
        </w:rPr>
        <w:t xml:space="preserve">It is the recommendation of the Resource Development Division </w:t>
      </w:r>
      <w:r w:rsidRPr="000B3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the Board of Parks and </w:t>
      </w:r>
      <w:r w:rsidRPr="000B3350">
        <w:rPr>
          <w:rFonts w:ascii="Times New Roman" w:hAnsi="Times New Roman" w:cs="Times New Roman"/>
          <w:sz w:val="24"/>
          <w:szCs w:val="24"/>
        </w:rPr>
        <w:t>Recreation approve and authorize the Director to award RFB-17DPR-311 Dubarry Park Splash Pad Improvements to Trisler Construction Co Inc in the total lump sum amount of $447,000.00 on the basis that they are the lowest responsive and responsible bidder.</w:t>
      </w:r>
    </w:p>
    <w:p w14:paraId="1B292063" w14:textId="77777777" w:rsidR="00DB25BE" w:rsidRPr="000B3350" w:rsidRDefault="00DB25BE" w:rsidP="00DB25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B3350">
        <w:rPr>
          <w:w w:val="105"/>
          <w:sz w:val="24"/>
          <w:szCs w:val="24"/>
        </w:rPr>
        <w:tab/>
      </w:r>
      <w:r w:rsidRPr="000B3350">
        <w:rPr>
          <w:rFonts w:ascii="Times New Roman" w:hAnsi="Times New Roman" w:cs="Times New Roman"/>
          <w:sz w:val="24"/>
          <w:szCs w:val="24"/>
        </w:rPr>
        <w:t xml:space="preserve">Presented by – Cory Kranek, Construction Administrator, </w:t>
      </w:r>
      <w:r w:rsidRPr="000B3350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711F47E1" w14:textId="77777777" w:rsidR="00E03E64" w:rsidRPr="000B3350" w:rsidRDefault="00E03E64" w:rsidP="00192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6E2349" w14:textId="7E214967" w:rsidR="002D37CD" w:rsidRPr="00B941FB" w:rsidRDefault="002D37CD" w:rsidP="00192009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0B3350">
        <w:rPr>
          <w:rFonts w:ascii="Times New Roman" w:hAnsi="Times New Roman" w:cs="Times New Roman"/>
          <w:b/>
          <w:sz w:val="24"/>
          <w:szCs w:val="24"/>
        </w:rPr>
        <w:t xml:space="preserve">Memo No. </w:t>
      </w:r>
      <w:r w:rsidR="00192009" w:rsidRPr="000B3350">
        <w:rPr>
          <w:rFonts w:ascii="Times New Roman" w:hAnsi="Times New Roman" w:cs="Times New Roman"/>
          <w:b/>
          <w:sz w:val="24"/>
          <w:szCs w:val="24"/>
        </w:rPr>
        <w:t>1</w:t>
      </w:r>
      <w:r w:rsidR="000B3350" w:rsidRPr="000B3350">
        <w:rPr>
          <w:rFonts w:ascii="Times New Roman" w:hAnsi="Times New Roman" w:cs="Times New Roman"/>
          <w:b/>
          <w:sz w:val="24"/>
          <w:szCs w:val="24"/>
        </w:rPr>
        <w:t>4</w:t>
      </w:r>
      <w:r w:rsidRPr="000B3350">
        <w:rPr>
          <w:rFonts w:ascii="Times New Roman" w:hAnsi="Times New Roman" w:cs="Times New Roman"/>
          <w:b/>
          <w:sz w:val="24"/>
          <w:szCs w:val="24"/>
        </w:rPr>
        <w:t>, 2025</w:t>
      </w:r>
      <w:r w:rsidRPr="000B3350">
        <w:rPr>
          <w:rFonts w:ascii="Times New Roman" w:hAnsi="Times New Roman" w:cs="Times New Roman"/>
          <w:sz w:val="24"/>
          <w:szCs w:val="24"/>
        </w:rPr>
        <w:t xml:space="preserve"> – </w:t>
      </w:r>
      <w:r w:rsidR="00192009" w:rsidRPr="000B3350">
        <w:rPr>
          <w:rFonts w:ascii="Times New Roman" w:hAnsi="Times New Roman" w:cs="Times New Roman"/>
          <w:sz w:val="24"/>
          <w:szCs w:val="24"/>
        </w:rPr>
        <w:t>It is the recommendation of the Resource Development Division that the Board of Parks and Recreation</w:t>
      </w:r>
      <w:r w:rsidR="00192009" w:rsidRPr="001811EB">
        <w:rPr>
          <w:rFonts w:ascii="Times New Roman" w:hAnsi="Times New Roman" w:cs="Times New Roman"/>
          <w:sz w:val="24"/>
          <w:szCs w:val="24"/>
        </w:rPr>
        <w:t xml:space="preserve"> approve and authorize the Director to award RFB-17DPR-309 Taggart Memorial Playground Improvements at Riverside Park to Boyle Construction Management Inc. in the total lump sum amount of $1,110,000.00 on the basis that they are the lowest responsive and responsible bidder.</w:t>
      </w:r>
    </w:p>
    <w:p w14:paraId="754C785D" w14:textId="77777777" w:rsidR="002D37CD" w:rsidRDefault="002D37CD" w:rsidP="002D37C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A46">
        <w:rPr>
          <w:w w:val="105"/>
          <w:sz w:val="24"/>
          <w:szCs w:val="24"/>
        </w:rPr>
        <w:tab/>
      </w:r>
      <w:r w:rsidRPr="00DD3A46">
        <w:rPr>
          <w:rFonts w:ascii="Times New Roman" w:hAnsi="Times New Roman" w:cs="Times New Roman"/>
          <w:sz w:val="24"/>
          <w:szCs w:val="24"/>
        </w:rPr>
        <w:t xml:space="preserve">Presented by – </w:t>
      </w:r>
      <w:r>
        <w:rPr>
          <w:rFonts w:ascii="Times New Roman" w:hAnsi="Times New Roman" w:cs="Times New Roman"/>
          <w:sz w:val="24"/>
          <w:szCs w:val="24"/>
        </w:rPr>
        <w:t>Cory Kranek</w:t>
      </w:r>
      <w:r w:rsidRPr="00DD3A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Construction Administrator</w:t>
      </w:r>
      <w:r w:rsidRPr="00DD3A46">
        <w:rPr>
          <w:rFonts w:ascii="Times New Roman" w:hAnsi="Times New Roman" w:cs="Times New Roman"/>
          <w:sz w:val="24"/>
          <w:szCs w:val="24"/>
        </w:rPr>
        <w:t xml:space="preserve">, </w:t>
      </w:r>
      <w:r w:rsidRPr="00DD3A46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24B990EE" w14:textId="77777777" w:rsidR="002D37CD" w:rsidRDefault="002D37CD" w:rsidP="00537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3A9D0" w14:textId="77777777" w:rsidR="00AF6018" w:rsidRDefault="00AF6018" w:rsidP="00DB0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FC0250" w14:textId="12F86D5F" w:rsidR="001A7A20" w:rsidRPr="007403B8" w:rsidRDefault="001A7A20" w:rsidP="001A7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94">
        <w:rPr>
          <w:rFonts w:ascii="Times New Roman" w:hAnsi="Times New Roman" w:cs="Times New Roman"/>
          <w:b/>
          <w:sz w:val="24"/>
          <w:szCs w:val="24"/>
        </w:rPr>
        <w:t xml:space="preserve">Memo No.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C61AA">
        <w:rPr>
          <w:rFonts w:ascii="Times New Roman" w:hAnsi="Times New Roman" w:cs="Times New Roman"/>
          <w:b/>
          <w:sz w:val="24"/>
          <w:szCs w:val="24"/>
        </w:rPr>
        <w:t>5</w:t>
      </w:r>
      <w:r w:rsidRPr="00172294">
        <w:rPr>
          <w:rFonts w:ascii="Times New Roman" w:hAnsi="Times New Roman" w:cs="Times New Roman"/>
          <w:b/>
          <w:sz w:val="24"/>
          <w:szCs w:val="24"/>
        </w:rPr>
        <w:t>, 2025</w:t>
      </w:r>
      <w:r w:rsidRPr="00172294">
        <w:rPr>
          <w:rFonts w:ascii="Times New Roman" w:hAnsi="Times New Roman" w:cs="Times New Roman"/>
          <w:sz w:val="24"/>
          <w:szCs w:val="24"/>
        </w:rPr>
        <w:t xml:space="preserve"> – </w:t>
      </w:r>
      <w:r w:rsidRPr="2D2574F3">
        <w:rPr>
          <w:rFonts w:ascii="Times New Roman" w:hAnsi="Times New Roman"/>
          <w:sz w:val="24"/>
          <w:szCs w:val="24"/>
        </w:rPr>
        <w:t xml:space="preserve">It is the recommendation of the Resource Development Division that the Board of Parks and Recreation </w:t>
      </w:r>
      <w:r w:rsidRPr="007403B8">
        <w:rPr>
          <w:rFonts w:ascii="Times New Roman" w:hAnsi="Times New Roman" w:cs="Times New Roman"/>
          <w:sz w:val="24"/>
          <w:szCs w:val="24"/>
        </w:rPr>
        <w:t xml:space="preserve">approve </w:t>
      </w:r>
      <w:r w:rsidR="003B52F6">
        <w:rPr>
          <w:rFonts w:ascii="Times New Roman" w:hAnsi="Times New Roman" w:cs="Times New Roman"/>
          <w:sz w:val="24"/>
          <w:szCs w:val="24"/>
        </w:rPr>
        <w:t xml:space="preserve">Final </w:t>
      </w:r>
      <w:r w:rsidRPr="007403B8">
        <w:rPr>
          <w:rFonts w:ascii="Times New Roman" w:hAnsi="Times New Roman" w:cs="Times New Roman"/>
          <w:sz w:val="24"/>
          <w:szCs w:val="24"/>
        </w:rPr>
        <w:t xml:space="preserve">Change Order No.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03B8">
        <w:rPr>
          <w:rFonts w:ascii="Times New Roman" w:hAnsi="Times New Roman" w:cs="Times New Roman"/>
          <w:sz w:val="24"/>
          <w:szCs w:val="24"/>
        </w:rPr>
        <w:t xml:space="preserve"> to the Indy Parks Playground Renovations Group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3B8">
        <w:rPr>
          <w:rFonts w:ascii="Times New Roman" w:hAnsi="Times New Roman" w:cs="Times New Roman"/>
          <w:sz w:val="24"/>
          <w:szCs w:val="24"/>
        </w:rPr>
        <w:t>with Trisler in the increased amount of $</w:t>
      </w:r>
      <w:r>
        <w:rPr>
          <w:rFonts w:ascii="Times New Roman" w:hAnsi="Times New Roman" w:cs="Times New Roman"/>
          <w:sz w:val="24"/>
          <w:szCs w:val="24"/>
        </w:rPr>
        <w:t>20,264.94</w:t>
      </w:r>
      <w:r w:rsidRPr="007403B8">
        <w:rPr>
          <w:rFonts w:ascii="Times New Roman" w:hAnsi="Times New Roman" w:cs="Times New Roman"/>
          <w:sz w:val="24"/>
          <w:szCs w:val="24"/>
        </w:rPr>
        <w:t xml:space="preserve"> for a new total lump sum amount of $1,</w:t>
      </w:r>
      <w:r>
        <w:rPr>
          <w:rFonts w:ascii="Times New Roman" w:hAnsi="Times New Roman" w:cs="Times New Roman"/>
          <w:sz w:val="24"/>
          <w:szCs w:val="24"/>
        </w:rPr>
        <w:t>030,290.09</w:t>
      </w:r>
      <w:r w:rsidRPr="007403B8">
        <w:rPr>
          <w:rFonts w:ascii="Times New Roman" w:hAnsi="Times New Roman" w:cs="Times New Roman"/>
          <w:sz w:val="24"/>
          <w:szCs w:val="24"/>
        </w:rPr>
        <w:t>. The Change Order adds 1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7403B8">
        <w:rPr>
          <w:rFonts w:ascii="Times New Roman" w:hAnsi="Times New Roman" w:cs="Times New Roman"/>
          <w:sz w:val="24"/>
          <w:szCs w:val="24"/>
        </w:rPr>
        <w:t xml:space="preserve"> days to the completion dates, for new Substantial Completion by </w:t>
      </w:r>
      <w:r>
        <w:rPr>
          <w:rFonts w:ascii="Times New Roman" w:hAnsi="Times New Roman" w:cs="Times New Roman"/>
          <w:sz w:val="24"/>
          <w:szCs w:val="24"/>
        </w:rPr>
        <w:t>March 30, 2025,</w:t>
      </w:r>
      <w:r w:rsidRPr="007403B8">
        <w:rPr>
          <w:rFonts w:ascii="Times New Roman" w:hAnsi="Times New Roman" w:cs="Times New Roman"/>
          <w:sz w:val="24"/>
          <w:szCs w:val="24"/>
        </w:rPr>
        <w:t xml:space="preserve"> and Final Completion by </w:t>
      </w:r>
      <w:r>
        <w:rPr>
          <w:rFonts w:ascii="Times New Roman" w:hAnsi="Times New Roman" w:cs="Times New Roman"/>
          <w:sz w:val="24"/>
          <w:szCs w:val="24"/>
        </w:rPr>
        <w:t>April 30, 2025</w:t>
      </w:r>
      <w:r w:rsidRPr="007403B8">
        <w:rPr>
          <w:rFonts w:ascii="Times New Roman" w:hAnsi="Times New Roman" w:cs="Times New Roman"/>
          <w:sz w:val="24"/>
          <w:szCs w:val="24"/>
        </w:rPr>
        <w:t>.</w:t>
      </w:r>
    </w:p>
    <w:p w14:paraId="41F19BD7" w14:textId="77777777" w:rsidR="001A7A20" w:rsidRPr="001A4E1B" w:rsidRDefault="001A7A20" w:rsidP="001A7A2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A46">
        <w:rPr>
          <w:w w:val="105"/>
          <w:sz w:val="24"/>
          <w:szCs w:val="24"/>
        </w:rPr>
        <w:tab/>
      </w:r>
      <w:r w:rsidRPr="00DD3A46">
        <w:rPr>
          <w:rFonts w:ascii="Times New Roman" w:hAnsi="Times New Roman" w:cs="Times New Roman"/>
          <w:sz w:val="24"/>
          <w:szCs w:val="24"/>
        </w:rPr>
        <w:t xml:space="preserve">Presented by – </w:t>
      </w:r>
      <w:r>
        <w:rPr>
          <w:rFonts w:ascii="Times New Roman" w:hAnsi="Times New Roman" w:cs="Times New Roman"/>
          <w:sz w:val="24"/>
          <w:szCs w:val="24"/>
        </w:rPr>
        <w:t>Cory Kranek</w:t>
      </w:r>
      <w:r w:rsidRPr="00DD3A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Construction Administrator</w:t>
      </w:r>
      <w:r w:rsidRPr="00DD3A46">
        <w:rPr>
          <w:rFonts w:ascii="Times New Roman" w:hAnsi="Times New Roman" w:cs="Times New Roman"/>
          <w:sz w:val="24"/>
          <w:szCs w:val="24"/>
        </w:rPr>
        <w:t xml:space="preserve">, </w:t>
      </w:r>
      <w:r w:rsidRPr="00DD3A46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61940F51" w14:textId="77777777" w:rsidR="001A7A20" w:rsidRDefault="001A7A20" w:rsidP="00C304FE">
      <w:pPr>
        <w:pStyle w:val="BodyText"/>
        <w:kinsoku w:val="0"/>
        <w:overflowPunct w:val="0"/>
        <w:rPr>
          <w:b/>
          <w:szCs w:val="24"/>
        </w:rPr>
      </w:pPr>
    </w:p>
    <w:p w14:paraId="2E97DD3D" w14:textId="2D06310A" w:rsidR="00C304FE" w:rsidRPr="00B941FB" w:rsidRDefault="004E1174" w:rsidP="00C304FE">
      <w:pPr>
        <w:pStyle w:val="BodyText"/>
        <w:kinsoku w:val="0"/>
        <w:overflowPunct w:val="0"/>
        <w:rPr>
          <w:w w:val="105"/>
          <w:szCs w:val="24"/>
        </w:rPr>
      </w:pPr>
      <w:r w:rsidRPr="00172294">
        <w:rPr>
          <w:b/>
          <w:szCs w:val="24"/>
        </w:rPr>
        <w:t xml:space="preserve">Memo No. </w:t>
      </w:r>
      <w:r>
        <w:rPr>
          <w:b/>
          <w:szCs w:val="24"/>
        </w:rPr>
        <w:t>1</w:t>
      </w:r>
      <w:r w:rsidR="00AE60EC">
        <w:rPr>
          <w:b/>
          <w:szCs w:val="24"/>
        </w:rPr>
        <w:t>6</w:t>
      </w:r>
      <w:r w:rsidRPr="00172294">
        <w:rPr>
          <w:b/>
          <w:szCs w:val="24"/>
        </w:rPr>
        <w:t>, 2025</w:t>
      </w:r>
      <w:r w:rsidRPr="00172294">
        <w:rPr>
          <w:szCs w:val="24"/>
        </w:rPr>
        <w:t xml:space="preserve"> – </w:t>
      </w:r>
      <w:r w:rsidR="00C304FE" w:rsidRPr="00B941FB">
        <w:rPr>
          <w:w w:val="105"/>
          <w:szCs w:val="24"/>
        </w:rPr>
        <w:t xml:space="preserve">It is the recommendation of the Resource Development Division that the Board of Parks and Recreation approve and authorize the Director to execute Change Order </w:t>
      </w:r>
      <w:r w:rsidR="00C304FE" w:rsidRPr="001A76DE">
        <w:rPr>
          <w:w w:val="105"/>
          <w:szCs w:val="24"/>
        </w:rPr>
        <w:t>4</w:t>
      </w:r>
      <w:r w:rsidR="00C304FE" w:rsidRPr="00B941FB">
        <w:rPr>
          <w:w w:val="105"/>
          <w:szCs w:val="24"/>
        </w:rPr>
        <w:t xml:space="preserve"> with </w:t>
      </w:r>
      <w:r w:rsidR="00C304FE" w:rsidRPr="001A76DE">
        <w:rPr>
          <w:w w:val="105"/>
          <w:szCs w:val="24"/>
        </w:rPr>
        <w:t>Myers Construction Management, Inc. Myers</w:t>
      </w:r>
      <w:r w:rsidR="00C304FE" w:rsidRPr="00B941FB">
        <w:rPr>
          <w:w w:val="105"/>
          <w:szCs w:val="24"/>
        </w:rPr>
        <w:t xml:space="preserve"> in a total lump sum amount of $115,492.</w:t>
      </w:r>
    </w:p>
    <w:p w14:paraId="7E9BF4DD" w14:textId="0B72B61B" w:rsidR="004E1174" w:rsidRDefault="004E1174" w:rsidP="004E117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A46">
        <w:rPr>
          <w:w w:val="105"/>
          <w:sz w:val="24"/>
          <w:szCs w:val="24"/>
        </w:rPr>
        <w:tab/>
      </w:r>
      <w:r w:rsidRPr="00DD3A46">
        <w:rPr>
          <w:rFonts w:ascii="Times New Roman" w:hAnsi="Times New Roman" w:cs="Times New Roman"/>
          <w:sz w:val="24"/>
          <w:szCs w:val="24"/>
        </w:rPr>
        <w:t xml:space="preserve">Presented by – </w:t>
      </w:r>
      <w:r w:rsidR="00C304FE">
        <w:rPr>
          <w:rFonts w:ascii="Times New Roman" w:hAnsi="Times New Roman" w:cs="Times New Roman"/>
          <w:sz w:val="24"/>
          <w:szCs w:val="24"/>
        </w:rPr>
        <w:t>Cory Kranek</w:t>
      </w:r>
      <w:r w:rsidR="00C304FE" w:rsidRPr="00DD3A46">
        <w:rPr>
          <w:rFonts w:ascii="Times New Roman" w:hAnsi="Times New Roman" w:cs="Times New Roman"/>
          <w:sz w:val="24"/>
          <w:szCs w:val="24"/>
        </w:rPr>
        <w:t xml:space="preserve">, </w:t>
      </w:r>
      <w:r w:rsidR="00C304FE">
        <w:rPr>
          <w:rFonts w:ascii="Times New Roman" w:hAnsi="Times New Roman" w:cs="Times New Roman"/>
          <w:sz w:val="24"/>
          <w:szCs w:val="24"/>
        </w:rPr>
        <w:t>Construction Administrator</w:t>
      </w:r>
      <w:r w:rsidR="00C304FE" w:rsidRPr="00DD3A46">
        <w:rPr>
          <w:rFonts w:ascii="Times New Roman" w:hAnsi="Times New Roman" w:cs="Times New Roman"/>
          <w:sz w:val="24"/>
          <w:szCs w:val="24"/>
        </w:rPr>
        <w:t xml:space="preserve">, </w:t>
      </w:r>
      <w:r w:rsidR="00C304FE" w:rsidRPr="00DD3A46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1699DDE5" w14:textId="77777777" w:rsidR="00E93FF9" w:rsidRDefault="00E93FF9" w:rsidP="004E117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2813AC4" w14:textId="77777777" w:rsidR="00AE60EC" w:rsidRPr="00FC0D2D" w:rsidRDefault="00AE60EC" w:rsidP="00AE60EC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72294">
        <w:rPr>
          <w:rFonts w:ascii="Times New Roman" w:hAnsi="Times New Roman" w:cs="Times New Roman"/>
          <w:b/>
          <w:sz w:val="24"/>
          <w:szCs w:val="24"/>
        </w:rPr>
        <w:t xml:space="preserve">Memo No.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172294">
        <w:rPr>
          <w:rFonts w:ascii="Times New Roman" w:hAnsi="Times New Roman" w:cs="Times New Roman"/>
          <w:b/>
          <w:sz w:val="24"/>
          <w:szCs w:val="24"/>
        </w:rPr>
        <w:t>, 2025</w:t>
      </w:r>
      <w:r w:rsidRPr="00172294">
        <w:rPr>
          <w:rFonts w:ascii="Times New Roman" w:hAnsi="Times New Roman" w:cs="Times New Roman"/>
          <w:sz w:val="24"/>
          <w:szCs w:val="24"/>
        </w:rPr>
        <w:t xml:space="preserve"> – </w:t>
      </w:r>
      <w:r w:rsidRPr="00BE5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It is the recommendation of the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Broad Ripple and Holliday </w:t>
      </w:r>
      <w:r w:rsidRPr="00BE5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Park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BE5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taff that the Board of Parks and Recreation approve the sale of alcohol, including liquor, during the 2025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Pr="00BE5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oncert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BE5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eries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presented by Forty5</w:t>
      </w:r>
      <w:r w:rsidRPr="00BE5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at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Broad Ripple and Holliday</w:t>
      </w:r>
      <w:r w:rsidRPr="00BE5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Park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s.</w:t>
      </w:r>
    </w:p>
    <w:p w14:paraId="32B81F49" w14:textId="77777777" w:rsidR="00AE60EC" w:rsidRPr="001A4E1B" w:rsidRDefault="00AE60EC" w:rsidP="00AE60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A46">
        <w:rPr>
          <w:w w:val="105"/>
          <w:sz w:val="24"/>
          <w:szCs w:val="24"/>
        </w:rPr>
        <w:tab/>
      </w:r>
      <w:r w:rsidRPr="00DD3A46">
        <w:rPr>
          <w:rFonts w:ascii="Times New Roman" w:hAnsi="Times New Roman" w:cs="Times New Roman"/>
          <w:sz w:val="24"/>
          <w:szCs w:val="24"/>
        </w:rPr>
        <w:t xml:space="preserve">Presented by – </w:t>
      </w:r>
      <w:r>
        <w:rPr>
          <w:rFonts w:ascii="Times New Roman" w:hAnsi="Times New Roman" w:cs="Times New Roman"/>
          <w:sz w:val="24"/>
          <w:szCs w:val="24"/>
        </w:rPr>
        <w:t xml:space="preserve">Ashley Greene &amp; Allie Combs, Park Managers, </w:t>
      </w:r>
      <w:r w:rsidRPr="00DD3A46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219724C4" w14:textId="77777777" w:rsidR="005C62B9" w:rsidRDefault="005C62B9" w:rsidP="00C407A7">
      <w:pPr>
        <w:widowControl w:val="0"/>
        <w:spacing w:after="0" w:line="240" w:lineRule="auto"/>
        <w:rPr>
          <w:rStyle w:val="normaltextrun"/>
          <w:b/>
          <w:bCs/>
          <w:color w:val="000000"/>
          <w:shd w:val="clear" w:color="auto" w:fill="FFFFFF"/>
        </w:rPr>
      </w:pPr>
    </w:p>
    <w:p w14:paraId="42885066" w14:textId="4D891CDE" w:rsidR="00AE60EC" w:rsidRPr="005C62B9" w:rsidRDefault="005C62B9" w:rsidP="00C407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9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Public Comment on Proposal to </w:t>
      </w: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approve</w:t>
      </w:r>
      <w:r w:rsidR="00404879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the sale of alcohol, including liquor during the 2025 Concert Series presented by Forty 5.</w:t>
      </w:r>
    </w:p>
    <w:p w14:paraId="38053AAD" w14:textId="77777777" w:rsidR="002E3048" w:rsidRDefault="002E3048" w:rsidP="00C407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DD1AF" w14:textId="11A9596E" w:rsidR="00996CF1" w:rsidRPr="001F5F68" w:rsidRDefault="00996CF1" w:rsidP="00996CF1">
      <w:pPr>
        <w:widowControl w:val="0"/>
        <w:spacing w:after="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Presentation</w:t>
      </w:r>
    </w:p>
    <w:p w14:paraId="0D4C6B93" w14:textId="37C28974" w:rsidR="00996CF1" w:rsidRDefault="0091301C" w:rsidP="00C407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 of Garfield Park</w:t>
      </w:r>
    </w:p>
    <w:p w14:paraId="57581D96" w14:textId="77777777" w:rsidR="00D52A2E" w:rsidRDefault="00D52A2E" w:rsidP="00C407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9F3E1" w14:textId="77777777" w:rsidR="00996CF1" w:rsidRDefault="00996CF1" w:rsidP="00C407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E6CB0" w14:textId="77777777" w:rsidR="00EB634F" w:rsidRDefault="00C407A7" w:rsidP="006F273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8">
        <w:rPr>
          <w:rFonts w:ascii="Times New Roman" w:hAnsi="Times New Roman" w:cs="Times New Roman"/>
          <w:sz w:val="24"/>
          <w:szCs w:val="24"/>
        </w:rPr>
        <w:t>Meeting is Adjourned.</w:t>
      </w:r>
    </w:p>
    <w:p w14:paraId="6FFB2815" w14:textId="77777777" w:rsidR="00C1588C" w:rsidRDefault="00C1588C" w:rsidP="006F273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99825" w14:textId="211CF4D6" w:rsidR="005B20F1" w:rsidRPr="001F5F68" w:rsidRDefault="00C407A7" w:rsidP="006F273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8">
        <w:rPr>
          <w:rFonts w:ascii="Times New Roman" w:hAnsi="Times New Roman" w:cs="Times New Roman"/>
          <w:sz w:val="24"/>
          <w:szCs w:val="24"/>
        </w:rPr>
        <w:t xml:space="preserve">The next Indy Parks Board Meeting is scheduled for </w:t>
      </w:r>
      <w:r w:rsidR="00BA022B">
        <w:rPr>
          <w:rFonts w:ascii="Times New Roman" w:hAnsi="Times New Roman" w:cs="Times New Roman"/>
          <w:sz w:val="24"/>
          <w:szCs w:val="24"/>
        </w:rPr>
        <w:t xml:space="preserve">May </w:t>
      </w:r>
      <w:r w:rsidR="003C73A8">
        <w:rPr>
          <w:rFonts w:ascii="Times New Roman" w:hAnsi="Times New Roman" w:cs="Times New Roman"/>
          <w:sz w:val="24"/>
          <w:szCs w:val="24"/>
        </w:rPr>
        <w:t>20</w:t>
      </w:r>
      <w:r w:rsidRPr="001F5F68">
        <w:rPr>
          <w:rFonts w:ascii="Times New Roman" w:hAnsi="Times New Roman" w:cs="Times New Roman"/>
          <w:sz w:val="24"/>
          <w:szCs w:val="24"/>
        </w:rPr>
        <w:t xml:space="preserve">, </w:t>
      </w:r>
      <w:r w:rsidR="0060730D" w:rsidRPr="001F5F68">
        <w:rPr>
          <w:rFonts w:ascii="Times New Roman" w:hAnsi="Times New Roman" w:cs="Times New Roman"/>
          <w:sz w:val="24"/>
          <w:szCs w:val="24"/>
        </w:rPr>
        <w:t>2025,</w:t>
      </w:r>
      <w:r w:rsidRPr="001F5F68">
        <w:rPr>
          <w:rFonts w:ascii="Times New Roman" w:hAnsi="Times New Roman" w:cs="Times New Roman"/>
          <w:sz w:val="24"/>
          <w:szCs w:val="24"/>
        </w:rPr>
        <w:t xml:space="preserve"> at </w:t>
      </w:r>
      <w:r w:rsidR="00B762AF" w:rsidRPr="001F5F68">
        <w:rPr>
          <w:rFonts w:ascii="Times New Roman" w:hAnsi="Times New Roman" w:cs="Times New Roman"/>
          <w:sz w:val="24"/>
          <w:szCs w:val="24"/>
        </w:rPr>
        <w:t>4:00 PM</w:t>
      </w:r>
      <w:r w:rsidRPr="001F5F68">
        <w:rPr>
          <w:rFonts w:ascii="Times New Roman" w:hAnsi="Times New Roman" w:cs="Times New Roman"/>
          <w:sz w:val="24"/>
          <w:szCs w:val="24"/>
        </w:rPr>
        <w:t xml:space="preserve"> at </w:t>
      </w:r>
      <w:r w:rsidR="00AA034C" w:rsidRPr="001F5F68">
        <w:rPr>
          <w:rFonts w:ascii="Times New Roman" w:hAnsi="Times New Roman" w:cs="Times New Roman"/>
          <w:sz w:val="24"/>
          <w:szCs w:val="24"/>
        </w:rPr>
        <w:t xml:space="preserve">the City-County Building </w:t>
      </w:r>
      <w:r w:rsidR="00BE4FF8" w:rsidRPr="001F5F68">
        <w:rPr>
          <w:rFonts w:ascii="Times New Roman" w:hAnsi="Times New Roman" w:cs="Times New Roman"/>
          <w:sz w:val="24"/>
          <w:szCs w:val="24"/>
        </w:rPr>
        <w:t>T221</w:t>
      </w:r>
      <w:r w:rsidR="001E05A6" w:rsidRPr="001F5F68">
        <w:rPr>
          <w:rFonts w:ascii="Times New Roman" w:hAnsi="Times New Roman" w:cs="Times New Roman"/>
          <w:sz w:val="24"/>
          <w:szCs w:val="24"/>
        </w:rPr>
        <w:t>.</w:t>
      </w:r>
    </w:p>
    <w:sectPr w:rsidR="005B20F1" w:rsidRPr="001F5F68" w:rsidSect="006F2731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34C5D"/>
    <w:multiLevelType w:val="hybridMultilevel"/>
    <w:tmpl w:val="C07E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9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7"/>
    <w:rsid w:val="0000424B"/>
    <w:rsid w:val="00005007"/>
    <w:rsid w:val="00005C43"/>
    <w:rsid w:val="000060DE"/>
    <w:rsid w:val="000117C3"/>
    <w:rsid w:val="00013895"/>
    <w:rsid w:val="00023DCF"/>
    <w:rsid w:val="000335DA"/>
    <w:rsid w:val="00043561"/>
    <w:rsid w:val="00043CFD"/>
    <w:rsid w:val="00047681"/>
    <w:rsid w:val="00051BEF"/>
    <w:rsid w:val="0006022C"/>
    <w:rsid w:val="00060AC8"/>
    <w:rsid w:val="00063BAE"/>
    <w:rsid w:val="000805B0"/>
    <w:rsid w:val="0009261A"/>
    <w:rsid w:val="000941E9"/>
    <w:rsid w:val="00095277"/>
    <w:rsid w:val="000A77A9"/>
    <w:rsid w:val="000A7803"/>
    <w:rsid w:val="000B18B6"/>
    <w:rsid w:val="000B269C"/>
    <w:rsid w:val="000B3350"/>
    <w:rsid w:val="000B507B"/>
    <w:rsid w:val="000C4FCC"/>
    <w:rsid w:val="000D1DB0"/>
    <w:rsid w:val="000D3DBA"/>
    <w:rsid w:val="000D65E3"/>
    <w:rsid w:val="000E7579"/>
    <w:rsid w:val="000F6FD2"/>
    <w:rsid w:val="0010176E"/>
    <w:rsid w:val="001244E0"/>
    <w:rsid w:val="0013275B"/>
    <w:rsid w:val="0013462E"/>
    <w:rsid w:val="0013528B"/>
    <w:rsid w:val="00139AEF"/>
    <w:rsid w:val="00142979"/>
    <w:rsid w:val="001507EC"/>
    <w:rsid w:val="0015383E"/>
    <w:rsid w:val="00155616"/>
    <w:rsid w:val="001567D1"/>
    <w:rsid w:val="00156B78"/>
    <w:rsid w:val="001572FC"/>
    <w:rsid w:val="001672AE"/>
    <w:rsid w:val="00172294"/>
    <w:rsid w:val="0017384D"/>
    <w:rsid w:val="00180B0F"/>
    <w:rsid w:val="00182494"/>
    <w:rsid w:val="00192009"/>
    <w:rsid w:val="001A4E1B"/>
    <w:rsid w:val="001A7A20"/>
    <w:rsid w:val="001B0CA2"/>
    <w:rsid w:val="001B1B73"/>
    <w:rsid w:val="001C2603"/>
    <w:rsid w:val="001C287C"/>
    <w:rsid w:val="001C2E0F"/>
    <w:rsid w:val="001C2F1E"/>
    <w:rsid w:val="001C3277"/>
    <w:rsid w:val="001C3833"/>
    <w:rsid w:val="001C62F5"/>
    <w:rsid w:val="001C79F5"/>
    <w:rsid w:val="001D0305"/>
    <w:rsid w:val="001D5F74"/>
    <w:rsid w:val="001E05A6"/>
    <w:rsid w:val="001E3B96"/>
    <w:rsid w:val="001E49FA"/>
    <w:rsid w:val="001F2644"/>
    <w:rsid w:val="001F4885"/>
    <w:rsid w:val="001F5F68"/>
    <w:rsid w:val="002035E3"/>
    <w:rsid w:val="00206522"/>
    <w:rsid w:val="0020706D"/>
    <w:rsid w:val="00211EF5"/>
    <w:rsid w:val="00215F0B"/>
    <w:rsid w:val="00230C24"/>
    <w:rsid w:val="00236A0D"/>
    <w:rsid w:val="0023792F"/>
    <w:rsid w:val="00237E30"/>
    <w:rsid w:val="00242D46"/>
    <w:rsid w:val="00253EAE"/>
    <w:rsid w:val="002548A8"/>
    <w:rsid w:val="00260AE1"/>
    <w:rsid w:val="00263A2B"/>
    <w:rsid w:val="00267980"/>
    <w:rsid w:val="00270F50"/>
    <w:rsid w:val="002739B5"/>
    <w:rsid w:val="00287561"/>
    <w:rsid w:val="00287EAA"/>
    <w:rsid w:val="00291AE8"/>
    <w:rsid w:val="0029659E"/>
    <w:rsid w:val="002B3404"/>
    <w:rsid w:val="002B4E8E"/>
    <w:rsid w:val="002C3B83"/>
    <w:rsid w:val="002C6630"/>
    <w:rsid w:val="002D0E16"/>
    <w:rsid w:val="002D37CD"/>
    <w:rsid w:val="002D6270"/>
    <w:rsid w:val="002D7968"/>
    <w:rsid w:val="002E3048"/>
    <w:rsid w:val="002F2862"/>
    <w:rsid w:val="002F3C16"/>
    <w:rsid w:val="002F62F8"/>
    <w:rsid w:val="0030134C"/>
    <w:rsid w:val="00305CF8"/>
    <w:rsid w:val="00313191"/>
    <w:rsid w:val="00317112"/>
    <w:rsid w:val="00325314"/>
    <w:rsid w:val="003254B7"/>
    <w:rsid w:val="00340057"/>
    <w:rsid w:val="00342D4F"/>
    <w:rsid w:val="0034788D"/>
    <w:rsid w:val="003548E2"/>
    <w:rsid w:val="003564D0"/>
    <w:rsid w:val="00361878"/>
    <w:rsid w:val="003633AF"/>
    <w:rsid w:val="00363F88"/>
    <w:rsid w:val="00364DCC"/>
    <w:rsid w:val="00365D89"/>
    <w:rsid w:val="00365EE5"/>
    <w:rsid w:val="00377BD1"/>
    <w:rsid w:val="0038020D"/>
    <w:rsid w:val="00386348"/>
    <w:rsid w:val="003869DC"/>
    <w:rsid w:val="00390CF6"/>
    <w:rsid w:val="003A3791"/>
    <w:rsid w:val="003B00D4"/>
    <w:rsid w:val="003B42FA"/>
    <w:rsid w:val="003B52F6"/>
    <w:rsid w:val="003B52FD"/>
    <w:rsid w:val="003C15B7"/>
    <w:rsid w:val="003C6092"/>
    <w:rsid w:val="003C61AA"/>
    <w:rsid w:val="003C63B8"/>
    <w:rsid w:val="003C73A8"/>
    <w:rsid w:val="003E178A"/>
    <w:rsid w:val="003F1F52"/>
    <w:rsid w:val="003F4CD9"/>
    <w:rsid w:val="00404879"/>
    <w:rsid w:val="00411BCC"/>
    <w:rsid w:val="0042023E"/>
    <w:rsid w:val="00430C31"/>
    <w:rsid w:val="00437EF6"/>
    <w:rsid w:val="004405EC"/>
    <w:rsid w:val="00440E23"/>
    <w:rsid w:val="00452862"/>
    <w:rsid w:val="0045329B"/>
    <w:rsid w:val="00456813"/>
    <w:rsid w:val="00456B99"/>
    <w:rsid w:val="00457802"/>
    <w:rsid w:val="0047239F"/>
    <w:rsid w:val="00475544"/>
    <w:rsid w:val="0048251F"/>
    <w:rsid w:val="004879C7"/>
    <w:rsid w:val="00492176"/>
    <w:rsid w:val="004A00E1"/>
    <w:rsid w:val="004A49FB"/>
    <w:rsid w:val="004A7541"/>
    <w:rsid w:val="004B4A96"/>
    <w:rsid w:val="004B6800"/>
    <w:rsid w:val="004C01F6"/>
    <w:rsid w:val="004C0959"/>
    <w:rsid w:val="004C4511"/>
    <w:rsid w:val="004C6ABC"/>
    <w:rsid w:val="004D408D"/>
    <w:rsid w:val="004D7AB0"/>
    <w:rsid w:val="004E1174"/>
    <w:rsid w:val="004E1AFD"/>
    <w:rsid w:val="004E1BF0"/>
    <w:rsid w:val="004E4261"/>
    <w:rsid w:val="004F1622"/>
    <w:rsid w:val="004F2A05"/>
    <w:rsid w:val="004F3559"/>
    <w:rsid w:val="004F4500"/>
    <w:rsid w:val="004F48A3"/>
    <w:rsid w:val="004F707F"/>
    <w:rsid w:val="005032CF"/>
    <w:rsid w:val="00506A11"/>
    <w:rsid w:val="00507CE0"/>
    <w:rsid w:val="005122B9"/>
    <w:rsid w:val="00515118"/>
    <w:rsid w:val="0051590C"/>
    <w:rsid w:val="0052429E"/>
    <w:rsid w:val="005343DC"/>
    <w:rsid w:val="00537EFA"/>
    <w:rsid w:val="005411CF"/>
    <w:rsid w:val="00551859"/>
    <w:rsid w:val="00552154"/>
    <w:rsid w:val="00553ED6"/>
    <w:rsid w:val="00572D6C"/>
    <w:rsid w:val="0057430D"/>
    <w:rsid w:val="00576F12"/>
    <w:rsid w:val="005775F3"/>
    <w:rsid w:val="0058206B"/>
    <w:rsid w:val="0058232C"/>
    <w:rsid w:val="00583A4D"/>
    <w:rsid w:val="005939AB"/>
    <w:rsid w:val="005A3E37"/>
    <w:rsid w:val="005A4C15"/>
    <w:rsid w:val="005A4EA4"/>
    <w:rsid w:val="005B20F1"/>
    <w:rsid w:val="005B35A7"/>
    <w:rsid w:val="005C3C5C"/>
    <w:rsid w:val="005C62B9"/>
    <w:rsid w:val="005D2D26"/>
    <w:rsid w:val="005D4FCA"/>
    <w:rsid w:val="005D5D26"/>
    <w:rsid w:val="005D7863"/>
    <w:rsid w:val="005E076A"/>
    <w:rsid w:val="005E2215"/>
    <w:rsid w:val="005E5AD0"/>
    <w:rsid w:val="005F1603"/>
    <w:rsid w:val="005F1E44"/>
    <w:rsid w:val="005F3B6E"/>
    <w:rsid w:val="00603D03"/>
    <w:rsid w:val="006045B8"/>
    <w:rsid w:val="0060730D"/>
    <w:rsid w:val="0061251C"/>
    <w:rsid w:val="006135AB"/>
    <w:rsid w:val="00613664"/>
    <w:rsid w:val="006200CE"/>
    <w:rsid w:val="006201F1"/>
    <w:rsid w:val="00626DA0"/>
    <w:rsid w:val="00631285"/>
    <w:rsid w:val="0063137C"/>
    <w:rsid w:val="00632702"/>
    <w:rsid w:val="0063497C"/>
    <w:rsid w:val="00641466"/>
    <w:rsid w:val="00641A64"/>
    <w:rsid w:val="00644EB2"/>
    <w:rsid w:val="00645174"/>
    <w:rsid w:val="0065730A"/>
    <w:rsid w:val="00667418"/>
    <w:rsid w:val="00676E3F"/>
    <w:rsid w:val="00686A5F"/>
    <w:rsid w:val="00687E53"/>
    <w:rsid w:val="00696378"/>
    <w:rsid w:val="00697134"/>
    <w:rsid w:val="006A44B9"/>
    <w:rsid w:val="006A72D3"/>
    <w:rsid w:val="006A7EE1"/>
    <w:rsid w:val="006B0FFB"/>
    <w:rsid w:val="006B782B"/>
    <w:rsid w:val="006C09C6"/>
    <w:rsid w:val="006D3614"/>
    <w:rsid w:val="006F06E1"/>
    <w:rsid w:val="006F2731"/>
    <w:rsid w:val="00704AB3"/>
    <w:rsid w:val="00707C6E"/>
    <w:rsid w:val="0071089F"/>
    <w:rsid w:val="007109DF"/>
    <w:rsid w:val="00722183"/>
    <w:rsid w:val="007240C8"/>
    <w:rsid w:val="0073027F"/>
    <w:rsid w:val="00731761"/>
    <w:rsid w:val="007344FF"/>
    <w:rsid w:val="00735A36"/>
    <w:rsid w:val="007368FD"/>
    <w:rsid w:val="007369BF"/>
    <w:rsid w:val="00747A32"/>
    <w:rsid w:val="00751CA8"/>
    <w:rsid w:val="00755C51"/>
    <w:rsid w:val="00775DBB"/>
    <w:rsid w:val="0077600F"/>
    <w:rsid w:val="00782283"/>
    <w:rsid w:val="00783B92"/>
    <w:rsid w:val="007854F2"/>
    <w:rsid w:val="00793444"/>
    <w:rsid w:val="007A0527"/>
    <w:rsid w:val="007A16D3"/>
    <w:rsid w:val="007A6A6E"/>
    <w:rsid w:val="007A7106"/>
    <w:rsid w:val="007B3658"/>
    <w:rsid w:val="007B55ED"/>
    <w:rsid w:val="007C2B9C"/>
    <w:rsid w:val="007C7E2E"/>
    <w:rsid w:val="007D0D15"/>
    <w:rsid w:val="007D29D8"/>
    <w:rsid w:val="007D46DB"/>
    <w:rsid w:val="007D7F23"/>
    <w:rsid w:val="007E4068"/>
    <w:rsid w:val="007E584A"/>
    <w:rsid w:val="007F0344"/>
    <w:rsid w:val="00801929"/>
    <w:rsid w:val="00803888"/>
    <w:rsid w:val="0080750B"/>
    <w:rsid w:val="00825474"/>
    <w:rsid w:val="00831D6F"/>
    <w:rsid w:val="0083536D"/>
    <w:rsid w:val="00836E15"/>
    <w:rsid w:val="00842AF6"/>
    <w:rsid w:val="0084376C"/>
    <w:rsid w:val="008504CD"/>
    <w:rsid w:val="00853CD5"/>
    <w:rsid w:val="008544BA"/>
    <w:rsid w:val="008550CC"/>
    <w:rsid w:val="00857CDB"/>
    <w:rsid w:val="0086096B"/>
    <w:rsid w:val="008642F8"/>
    <w:rsid w:val="00871EA1"/>
    <w:rsid w:val="00877A1F"/>
    <w:rsid w:val="00877BF4"/>
    <w:rsid w:val="00880D8A"/>
    <w:rsid w:val="00881AAD"/>
    <w:rsid w:val="00882788"/>
    <w:rsid w:val="008843AA"/>
    <w:rsid w:val="008931DE"/>
    <w:rsid w:val="00897DEE"/>
    <w:rsid w:val="008D73B0"/>
    <w:rsid w:val="008E07EA"/>
    <w:rsid w:val="008E122F"/>
    <w:rsid w:val="008E235E"/>
    <w:rsid w:val="008E45D9"/>
    <w:rsid w:val="008F2199"/>
    <w:rsid w:val="008F34AE"/>
    <w:rsid w:val="008F5878"/>
    <w:rsid w:val="008F66F7"/>
    <w:rsid w:val="009025B3"/>
    <w:rsid w:val="0090596E"/>
    <w:rsid w:val="009071A1"/>
    <w:rsid w:val="0091054F"/>
    <w:rsid w:val="0091301C"/>
    <w:rsid w:val="00933C17"/>
    <w:rsid w:val="009430FD"/>
    <w:rsid w:val="00961359"/>
    <w:rsid w:val="009743FF"/>
    <w:rsid w:val="009803D3"/>
    <w:rsid w:val="009809C3"/>
    <w:rsid w:val="00987370"/>
    <w:rsid w:val="00990412"/>
    <w:rsid w:val="00991FC2"/>
    <w:rsid w:val="0099388A"/>
    <w:rsid w:val="00996CF1"/>
    <w:rsid w:val="00997B13"/>
    <w:rsid w:val="009A34F2"/>
    <w:rsid w:val="009B011D"/>
    <w:rsid w:val="009B6160"/>
    <w:rsid w:val="009E259A"/>
    <w:rsid w:val="009E4C26"/>
    <w:rsid w:val="009E4C84"/>
    <w:rsid w:val="009F3B89"/>
    <w:rsid w:val="009F450F"/>
    <w:rsid w:val="00A03D17"/>
    <w:rsid w:val="00A04D51"/>
    <w:rsid w:val="00A10CB1"/>
    <w:rsid w:val="00A10FA9"/>
    <w:rsid w:val="00A17332"/>
    <w:rsid w:val="00A26A67"/>
    <w:rsid w:val="00A275E2"/>
    <w:rsid w:val="00A3303A"/>
    <w:rsid w:val="00A40912"/>
    <w:rsid w:val="00A53481"/>
    <w:rsid w:val="00A64832"/>
    <w:rsid w:val="00A648C2"/>
    <w:rsid w:val="00A66856"/>
    <w:rsid w:val="00A83291"/>
    <w:rsid w:val="00A83C34"/>
    <w:rsid w:val="00A85A3C"/>
    <w:rsid w:val="00A92123"/>
    <w:rsid w:val="00A95196"/>
    <w:rsid w:val="00A96AFF"/>
    <w:rsid w:val="00AA034C"/>
    <w:rsid w:val="00AA75CC"/>
    <w:rsid w:val="00AB1276"/>
    <w:rsid w:val="00AC2EC3"/>
    <w:rsid w:val="00AC34C6"/>
    <w:rsid w:val="00AC7607"/>
    <w:rsid w:val="00AD0348"/>
    <w:rsid w:val="00AD1E2E"/>
    <w:rsid w:val="00AD2D43"/>
    <w:rsid w:val="00AD690C"/>
    <w:rsid w:val="00AD6CEE"/>
    <w:rsid w:val="00AD7105"/>
    <w:rsid w:val="00AD7669"/>
    <w:rsid w:val="00AD7D7B"/>
    <w:rsid w:val="00AE60EC"/>
    <w:rsid w:val="00AF1905"/>
    <w:rsid w:val="00AF6018"/>
    <w:rsid w:val="00AF79C6"/>
    <w:rsid w:val="00B0425E"/>
    <w:rsid w:val="00B073FA"/>
    <w:rsid w:val="00B108C6"/>
    <w:rsid w:val="00B10FFA"/>
    <w:rsid w:val="00B13847"/>
    <w:rsid w:val="00B2437D"/>
    <w:rsid w:val="00B30E51"/>
    <w:rsid w:val="00B30F4C"/>
    <w:rsid w:val="00B310B4"/>
    <w:rsid w:val="00B34333"/>
    <w:rsid w:val="00B34DF4"/>
    <w:rsid w:val="00B4567A"/>
    <w:rsid w:val="00B505F4"/>
    <w:rsid w:val="00B52175"/>
    <w:rsid w:val="00B6329A"/>
    <w:rsid w:val="00B65904"/>
    <w:rsid w:val="00B6776D"/>
    <w:rsid w:val="00B73525"/>
    <w:rsid w:val="00B762AF"/>
    <w:rsid w:val="00B868F2"/>
    <w:rsid w:val="00B91BD8"/>
    <w:rsid w:val="00B967A7"/>
    <w:rsid w:val="00BA022B"/>
    <w:rsid w:val="00BA0619"/>
    <w:rsid w:val="00BA6FD6"/>
    <w:rsid w:val="00BB03B3"/>
    <w:rsid w:val="00BB2377"/>
    <w:rsid w:val="00BB77E1"/>
    <w:rsid w:val="00BC489D"/>
    <w:rsid w:val="00BC4E16"/>
    <w:rsid w:val="00BC5008"/>
    <w:rsid w:val="00BC7EB1"/>
    <w:rsid w:val="00BD080A"/>
    <w:rsid w:val="00BD0D1C"/>
    <w:rsid w:val="00BD267F"/>
    <w:rsid w:val="00BD65B1"/>
    <w:rsid w:val="00BE2458"/>
    <w:rsid w:val="00BE4464"/>
    <w:rsid w:val="00BE4FF8"/>
    <w:rsid w:val="00BE7CD3"/>
    <w:rsid w:val="00BF0DB7"/>
    <w:rsid w:val="00BF12CC"/>
    <w:rsid w:val="00BF1474"/>
    <w:rsid w:val="00C0592A"/>
    <w:rsid w:val="00C07F25"/>
    <w:rsid w:val="00C113DB"/>
    <w:rsid w:val="00C1588C"/>
    <w:rsid w:val="00C304FE"/>
    <w:rsid w:val="00C339CE"/>
    <w:rsid w:val="00C357AB"/>
    <w:rsid w:val="00C407A7"/>
    <w:rsid w:val="00C45BE4"/>
    <w:rsid w:val="00C4603A"/>
    <w:rsid w:val="00C512AE"/>
    <w:rsid w:val="00C53C8F"/>
    <w:rsid w:val="00C6212C"/>
    <w:rsid w:val="00C67EB3"/>
    <w:rsid w:val="00C7163D"/>
    <w:rsid w:val="00C80B2D"/>
    <w:rsid w:val="00C84902"/>
    <w:rsid w:val="00CA4DD0"/>
    <w:rsid w:val="00CB165A"/>
    <w:rsid w:val="00CC49D6"/>
    <w:rsid w:val="00CC4EC3"/>
    <w:rsid w:val="00CC5AED"/>
    <w:rsid w:val="00CC751E"/>
    <w:rsid w:val="00CC7C83"/>
    <w:rsid w:val="00CD1ECE"/>
    <w:rsid w:val="00CD2A7B"/>
    <w:rsid w:val="00CE3B5A"/>
    <w:rsid w:val="00CE63A0"/>
    <w:rsid w:val="00D020B5"/>
    <w:rsid w:val="00D05B38"/>
    <w:rsid w:val="00D11E05"/>
    <w:rsid w:val="00D37611"/>
    <w:rsid w:val="00D40C02"/>
    <w:rsid w:val="00D4139A"/>
    <w:rsid w:val="00D4306D"/>
    <w:rsid w:val="00D441B0"/>
    <w:rsid w:val="00D52A2E"/>
    <w:rsid w:val="00D56824"/>
    <w:rsid w:val="00D74E3C"/>
    <w:rsid w:val="00D83617"/>
    <w:rsid w:val="00D85F2A"/>
    <w:rsid w:val="00D953D0"/>
    <w:rsid w:val="00D96053"/>
    <w:rsid w:val="00DA0C5B"/>
    <w:rsid w:val="00DA0EE6"/>
    <w:rsid w:val="00DB093F"/>
    <w:rsid w:val="00DB1876"/>
    <w:rsid w:val="00DB25BE"/>
    <w:rsid w:val="00DB3425"/>
    <w:rsid w:val="00DB3F2A"/>
    <w:rsid w:val="00DB7BD2"/>
    <w:rsid w:val="00DC1552"/>
    <w:rsid w:val="00DC3A7B"/>
    <w:rsid w:val="00DC3CF1"/>
    <w:rsid w:val="00DC46FC"/>
    <w:rsid w:val="00DC61D1"/>
    <w:rsid w:val="00DC75B8"/>
    <w:rsid w:val="00DD1BDA"/>
    <w:rsid w:val="00DD1C3A"/>
    <w:rsid w:val="00DD3A46"/>
    <w:rsid w:val="00DE2B18"/>
    <w:rsid w:val="00DE4992"/>
    <w:rsid w:val="00DE712E"/>
    <w:rsid w:val="00DF32B2"/>
    <w:rsid w:val="00DF401D"/>
    <w:rsid w:val="00DF76DA"/>
    <w:rsid w:val="00E03AA3"/>
    <w:rsid w:val="00E03E64"/>
    <w:rsid w:val="00E04503"/>
    <w:rsid w:val="00E04BAC"/>
    <w:rsid w:val="00E071D8"/>
    <w:rsid w:val="00E1574C"/>
    <w:rsid w:val="00E200C6"/>
    <w:rsid w:val="00E422F1"/>
    <w:rsid w:val="00E4782C"/>
    <w:rsid w:val="00E51D82"/>
    <w:rsid w:val="00E60DA3"/>
    <w:rsid w:val="00E623EB"/>
    <w:rsid w:val="00E629D9"/>
    <w:rsid w:val="00E653C5"/>
    <w:rsid w:val="00E7378B"/>
    <w:rsid w:val="00E73F46"/>
    <w:rsid w:val="00E755C6"/>
    <w:rsid w:val="00E762A0"/>
    <w:rsid w:val="00E770DF"/>
    <w:rsid w:val="00E77641"/>
    <w:rsid w:val="00E8081F"/>
    <w:rsid w:val="00E87108"/>
    <w:rsid w:val="00E91C42"/>
    <w:rsid w:val="00E93FF9"/>
    <w:rsid w:val="00EA2E53"/>
    <w:rsid w:val="00EA78D4"/>
    <w:rsid w:val="00EB50E3"/>
    <w:rsid w:val="00EB5894"/>
    <w:rsid w:val="00EB634F"/>
    <w:rsid w:val="00EB7F89"/>
    <w:rsid w:val="00EC26DE"/>
    <w:rsid w:val="00EC39A8"/>
    <w:rsid w:val="00EC70C3"/>
    <w:rsid w:val="00EC76C7"/>
    <w:rsid w:val="00ED194B"/>
    <w:rsid w:val="00ED42F0"/>
    <w:rsid w:val="00ED4AF4"/>
    <w:rsid w:val="00EE0CD2"/>
    <w:rsid w:val="00EE6563"/>
    <w:rsid w:val="00EF6FE7"/>
    <w:rsid w:val="00F111F1"/>
    <w:rsid w:val="00F238FD"/>
    <w:rsid w:val="00F2634C"/>
    <w:rsid w:val="00F335C6"/>
    <w:rsid w:val="00F4770E"/>
    <w:rsid w:val="00F51629"/>
    <w:rsid w:val="00F524F6"/>
    <w:rsid w:val="00F54776"/>
    <w:rsid w:val="00F61A93"/>
    <w:rsid w:val="00F624BF"/>
    <w:rsid w:val="00F63F94"/>
    <w:rsid w:val="00F66077"/>
    <w:rsid w:val="00F74215"/>
    <w:rsid w:val="00F77A32"/>
    <w:rsid w:val="00F82AA0"/>
    <w:rsid w:val="00F83919"/>
    <w:rsid w:val="00F962EE"/>
    <w:rsid w:val="00FA25B1"/>
    <w:rsid w:val="00FA2C45"/>
    <w:rsid w:val="00FB0996"/>
    <w:rsid w:val="00FC0D2D"/>
    <w:rsid w:val="00FD2E91"/>
    <w:rsid w:val="00FD72EE"/>
    <w:rsid w:val="00FD7EB3"/>
    <w:rsid w:val="0674B0CA"/>
    <w:rsid w:val="07FC03C1"/>
    <w:rsid w:val="097A4F54"/>
    <w:rsid w:val="0ABFEC90"/>
    <w:rsid w:val="0B258434"/>
    <w:rsid w:val="0E1A48E8"/>
    <w:rsid w:val="10475489"/>
    <w:rsid w:val="12401CAE"/>
    <w:rsid w:val="21E36188"/>
    <w:rsid w:val="22EA685B"/>
    <w:rsid w:val="249A0B70"/>
    <w:rsid w:val="27DC9143"/>
    <w:rsid w:val="287054DA"/>
    <w:rsid w:val="2D187DDC"/>
    <w:rsid w:val="2D4C9D13"/>
    <w:rsid w:val="2DECBEF8"/>
    <w:rsid w:val="2F0B5919"/>
    <w:rsid w:val="34259033"/>
    <w:rsid w:val="34E1F4AF"/>
    <w:rsid w:val="35D8514F"/>
    <w:rsid w:val="37E9603D"/>
    <w:rsid w:val="39B3078E"/>
    <w:rsid w:val="39EACF98"/>
    <w:rsid w:val="3C0B3CE6"/>
    <w:rsid w:val="3F9AE01B"/>
    <w:rsid w:val="439AB53C"/>
    <w:rsid w:val="45169E75"/>
    <w:rsid w:val="46C899B7"/>
    <w:rsid w:val="49CF8F1E"/>
    <w:rsid w:val="52AC36ED"/>
    <w:rsid w:val="5A2CEB37"/>
    <w:rsid w:val="5C0EA270"/>
    <w:rsid w:val="5F924EB8"/>
    <w:rsid w:val="6035540F"/>
    <w:rsid w:val="64E1EEB4"/>
    <w:rsid w:val="65C76A88"/>
    <w:rsid w:val="66B9A7D5"/>
    <w:rsid w:val="6AC7BAC3"/>
    <w:rsid w:val="70494596"/>
    <w:rsid w:val="755E253B"/>
    <w:rsid w:val="79BCC4AA"/>
    <w:rsid w:val="7E6F9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AB0A"/>
  <w15:chartTrackingRefBased/>
  <w15:docId w15:val="{071592BE-187B-4CA1-9FCF-9CC58140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1D"/>
    <w:pPr>
      <w:spacing w:line="25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407A7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407A7"/>
    <w:rPr>
      <w:rFonts w:eastAsia="Times New Roman"/>
      <w:spacing w:val="-2"/>
      <w:szCs w:val="20"/>
    </w:rPr>
  </w:style>
  <w:style w:type="paragraph" w:customStyle="1" w:styleId="paragraph">
    <w:name w:val="paragraph"/>
    <w:basedOn w:val="Normal"/>
    <w:rsid w:val="000B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18B6"/>
  </w:style>
  <w:style w:type="character" w:customStyle="1" w:styleId="eop">
    <w:name w:val="eop"/>
    <w:basedOn w:val="DefaultParagraphFont"/>
    <w:rsid w:val="000B18B6"/>
  </w:style>
  <w:style w:type="character" w:styleId="CommentReference">
    <w:name w:val="annotation reference"/>
    <w:basedOn w:val="DefaultParagraphFont"/>
    <w:uiPriority w:val="99"/>
    <w:semiHidden/>
    <w:unhideWhenUsed/>
    <w:rsid w:val="00577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5F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5F3"/>
    <w:rPr>
      <w:rFonts w:asciiTheme="minorHAnsi" w:hAnsiTheme="minorHAnsi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6FE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5407E5363954088965C8A9E5F1729" ma:contentTypeVersion="12" ma:contentTypeDescription="Create a new document." ma:contentTypeScope="" ma:versionID="26a66d10c8c404d2299e0c4c1894edfe">
  <xsd:schema xmlns:xsd="http://www.w3.org/2001/XMLSchema" xmlns:xs="http://www.w3.org/2001/XMLSchema" xmlns:p="http://schemas.microsoft.com/office/2006/metadata/properties" xmlns:ns2="9027b694-36c1-4a98-84ef-1c1b2ac03b7f" xmlns:ns3="227da634-db15-4a1e-a773-f429112a07ee" targetNamespace="http://schemas.microsoft.com/office/2006/metadata/properties" ma:root="true" ma:fieldsID="cfb0b14219961c931f9ac40d62577399" ns2:_="" ns3:_="">
    <xsd:import namespace="9027b694-36c1-4a98-84ef-1c1b2ac03b7f"/>
    <xsd:import namespace="227da634-db15-4a1e-a773-f429112a0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7b694-36c1-4a98-84ef-1c1b2ac03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a9d261-80e4-483c-a250-d9185743d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a634-db15-4a1e-a773-f429112a07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d1759e-d22b-4be4-88b4-7996b6c0dba5}" ma:internalName="TaxCatchAll" ma:showField="CatchAllData" ma:web="227da634-db15-4a1e-a773-f429112a0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7b694-36c1-4a98-84ef-1c1b2ac03b7f">
      <Terms xmlns="http://schemas.microsoft.com/office/infopath/2007/PartnerControls"/>
    </lcf76f155ced4ddcb4097134ff3c332f>
    <TaxCatchAll xmlns="227da634-db15-4a1e-a773-f429112a07ee" xsi:nil="true"/>
  </documentManagement>
</p:properties>
</file>

<file path=customXml/itemProps1.xml><?xml version="1.0" encoding="utf-8"?>
<ds:datastoreItem xmlns:ds="http://schemas.openxmlformats.org/officeDocument/2006/customXml" ds:itemID="{6D05E41A-1196-4C1E-9C2F-5FECD9C17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DFA9B-F698-4D7A-B4BE-F5E75701A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7b694-36c1-4a98-84ef-1c1b2ac03b7f"/>
    <ds:schemaRef ds:uri="227da634-db15-4a1e-a773-f429112a0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BEEFF-31F7-45A5-B253-8D15D2F7A886}">
  <ds:schemaRefs>
    <ds:schemaRef ds:uri="http://schemas.microsoft.com/office/2006/metadata/properties"/>
    <ds:schemaRef ds:uri="http://schemas.microsoft.com/office/infopath/2007/PartnerControls"/>
    <ds:schemaRef ds:uri="9027b694-36c1-4a98-84ef-1c1b2ac03b7f"/>
    <ds:schemaRef ds:uri="227da634-db15-4a1e-a773-f429112a07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Caroline</dc:creator>
  <cp:keywords/>
  <dc:description/>
  <cp:lastModifiedBy>Clark, Angela D.</cp:lastModifiedBy>
  <cp:revision>58</cp:revision>
  <cp:lastPrinted>2025-04-22T17:03:00Z</cp:lastPrinted>
  <dcterms:created xsi:type="dcterms:W3CDTF">2025-03-17T20:39:00Z</dcterms:created>
  <dcterms:modified xsi:type="dcterms:W3CDTF">2025-04-22T17:07:00Z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0x0101004295407E5363954088965C8A9E5F1729</vt:lpwstr>
  </property>
  <property fmtid="{D5CDD505-2E9C-101B-9397-08002B2CF9AE}" pid="3" name="MediaServiceImageTags">
    <vt:lpwstr/>
  </property>
</Properties>
</file>