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E721" w14:textId="34EBBBBF" w:rsidR="00C407A7" w:rsidRPr="00595BDD" w:rsidRDefault="00C407A7" w:rsidP="00595BDD">
      <w:pPr>
        <w:spacing w:after="120" w:line="240" w:lineRule="auto"/>
        <w:rPr>
          <w:rFonts w:ascii="Times New Roman" w:hAnsi="Times New Roman" w:cs="Times New Roman"/>
          <w:sz w:val="24"/>
          <w:szCs w:val="24"/>
        </w:rPr>
      </w:pPr>
      <w:r w:rsidRPr="00526F4A">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A5EA7D8" wp14:editId="7C59FEBA">
                <wp:simplePos x="0" y="0"/>
                <wp:positionH relativeFrom="margin">
                  <wp:posOffset>1155700</wp:posOffset>
                </wp:positionH>
                <wp:positionV relativeFrom="paragraph">
                  <wp:posOffset>0</wp:posOffset>
                </wp:positionV>
                <wp:extent cx="473392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733925" cy="723900"/>
                        </a:xfrm>
                        <a:prstGeom prst="rect">
                          <a:avLst/>
                        </a:prstGeom>
                        <a:solidFill>
                          <a:schemeClr val="lt1"/>
                        </a:solidFill>
                        <a:ln w="6350">
                          <a:solidFill>
                            <a:schemeClr val="bg1"/>
                          </a:solidFill>
                        </a:ln>
                      </wps:spPr>
                      <wps:txbx>
                        <w:txbxContent>
                          <w:p w14:paraId="4768CC39"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Board of Parks and Recreation</w:t>
                            </w:r>
                          </w:p>
                          <w:p w14:paraId="1A6F729D"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Consolidated City of Indianapolis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5EA7D8" id="_x0000_t202" coordsize="21600,21600" o:spt="202" path="m,l,21600r21600,l21600,xe">
                <v:stroke joinstyle="miter"/>
                <v:path gradientshapeok="t" o:connecttype="rect"/>
              </v:shapetype>
              <v:shape id="Text Box 2" o:spid="_x0000_s1026" type="#_x0000_t202" style="position:absolute;margin-left:91pt;margin-top:0;width:372.7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" fillcolor="white [3201]" strokecolor="white [3212]" strokeweight=".5pt">
                <v:textbox>
                  <w:txbxContent>
                    <w:p w14:paraId="4768CC39"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Board of Parks and Recreation</w:t>
                      </w:r>
                    </w:p>
                    <w:p w14:paraId="1A6F729D"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Consolidated City of Indianapolis</w:t>
                      </w:r>
                    </w:p>
                  </w:txbxContent>
                </v:textbox>
                <w10:wrap anchorx="margin"/>
              </v:shape>
            </w:pict>
          </mc:Fallback>
        </mc:AlternateContent>
      </w:r>
      <w:r w:rsidRPr="00526F4A">
        <w:rPr>
          <w:rFonts w:ascii="Times New Roman" w:hAnsi="Times New Roman" w:cs="Times New Roman"/>
          <w:noProof/>
        </w:rPr>
        <w:drawing>
          <wp:inline distT="0" distB="0" distL="0" distR="0" wp14:anchorId="238E300A" wp14:editId="7582D225">
            <wp:extent cx="762000" cy="1304925"/>
            <wp:effectExtent l="0" t="0" r="0" b="9525"/>
            <wp:docPr id="1" name="Picture 1" descr="Image result for indy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y pa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304925"/>
                    </a:xfrm>
                    <a:prstGeom prst="rect">
                      <a:avLst/>
                    </a:prstGeom>
                    <a:noFill/>
                    <a:ln>
                      <a:noFill/>
                    </a:ln>
                  </pic:spPr>
                </pic:pic>
              </a:graphicData>
            </a:graphic>
          </wp:inline>
        </w:drawing>
      </w:r>
      <w:r w:rsidRPr="00526F4A">
        <w:rPr>
          <w:rFonts w:ascii="Times New Roman" w:hAnsi="Times New Roman" w:cs="Times New Roman"/>
        </w:rPr>
        <w:t xml:space="preserve">          </w:t>
      </w:r>
      <w:r w:rsidRPr="00526F4A">
        <w:rPr>
          <w:rFonts w:ascii="Times New Roman" w:hAnsi="Times New Roman" w:cs="Times New Roman"/>
        </w:rPr>
        <w:tab/>
      </w:r>
      <w:r w:rsidRPr="00526F4A">
        <w:rPr>
          <w:rFonts w:ascii="Times New Roman" w:hAnsi="Times New Roman" w:cs="Times New Roman"/>
        </w:rPr>
        <w:tab/>
      </w:r>
      <w:r w:rsidR="003C59A3">
        <w:rPr>
          <w:rFonts w:ascii="Times New Roman" w:hAnsi="Times New Roman" w:cs="Times New Roman"/>
        </w:rPr>
        <w:tab/>
      </w:r>
      <w:r w:rsidR="00595BDD">
        <w:rPr>
          <w:rFonts w:ascii="Times New Roman" w:hAnsi="Times New Roman" w:cs="Times New Roman"/>
        </w:rPr>
        <w:tab/>
      </w:r>
      <w:r w:rsidR="00595BDD" w:rsidRPr="005A7CAC">
        <w:rPr>
          <w:rFonts w:ascii="Times New Roman" w:hAnsi="Times New Roman" w:cs="Times New Roman"/>
          <w:sz w:val="24"/>
          <w:szCs w:val="24"/>
        </w:rPr>
        <w:t xml:space="preserve">            </w:t>
      </w:r>
      <w:r w:rsidRPr="005A7CAC">
        <w:rPr>
          <w:rFonts w:ascii="Times New Roman" w:hAnsi="Times New Roman" w:cs="Times New Roman"/>
          <w:b/>
          <w:sz w:val="24"/>
          <w:szCs w:val="24"/>
        </w:rPr>
        <w:t>Agenda</w:t>
      </w:r>
    </w:p>
    <w:p w14:paraId="14B9D89F" w14:textId="7B676941" w:rsidR="00C407A7" w:rsidRPr="00447618" w:rsidRDefault="00C407A7" w:rsidP="00C407A7">
      <w:pPr>
        <w:spacing w:after="0" w:line="240" w:lineRule="auto"/>
        <w:jc w:val="center"/>
        <w:rPr>
          <w:rFonts w:ascii="Times New Roman" w:hAnsi="Times New Roman" w:cs="Times New Roman"/>
        </w:rPr>
      </w:pPr>
      <w:r w:rsidRPr="00447618">
        <w:rPr>
          <w:rFonts w:ascii="Times New Roman" w:hAnsi="Times New Roman" w:cs="Times New Roman"/>
        </w:rPr>
        <w:t xml:space="preserve">Tuesday, </w:t>
      </w:r>
      <w:r w:rsidR="00AE5B07">
        <w:rPr>
          <w:rFonts w:ascii="Times New Roman" w:hAnsi="Times New Roman" w:cs="Times New Roman"/>
        </w:rPr>
        <w:t>August</w:t>
      </w:r>
      <w:r w:rsidR="00415E03">
        <w:rPr>
          <w:rFonts w:ascii="Times New Roman" w:hAnsi="Times New Roman" w:cs="Times New Roman"/>
        </w:rPr>
        <w:t xml:space="preserve"> 2</w:t>
      </w:r>
      <w:r w:rsidR="00AE5B07">
        <w:rPr>
          <w:rFonts w:ascii="Times New Roman" w:hAnsi="Times New Roman" w:cs="Times New Roman"/>
        </w:rPr>
        <w:t>6</w:t>
      </w:r>
      <w:r w:rsidR="27DC9143" w:rsidRPr="00447618">
        <w:rPr>
          <w:rFonts w:ascii="Times New Roman" w:hAnsi="Times New Roman" w:cs="Times New Roman"/>
        </w:rPr>
        <w:t xml:space="preserve">, </w:t>
      </w:r>
      <w:r w:rsidR="008642F8" w:rsidRPr="00447618">
        <w:rPr>
          <w:rFonts w:ascii="Times New Roman" w:hAnsi="Times New Roman" w:cs="Times New Roman"/>
        </w:rPr>
        <w:t>202</w:t>
      </w:r>
      <w:r w:rsidR="007C2B9C" w:rsidRPr="00447618">
        <w:rPr>
          <w:rFonts w:ascii="Times New Roman" w:hAnsi="Times New Roman" w:cs="Times New Roman"/>
        </w:rPr>
        <w:t>5</w:t>
      </w:r>
    </w:p>
    <w:p w14:paraId="38B81A83" w14:textId="722F0BFB" w:rsidR="00C407A7" w:rsidRPr="00447618" w:rsidRDefault="00C357AB" w:rsidP="00C407A7">
      <w:pPr>
        <w:spacing w:after="0" w:line="240" w:lineRule="auto"/>
        <w:jc w:val="center"/>
        <w:rPr>
          <w:rFonts w:ascii="Times New Roman" w:hAnsi="Times New Roman" w:cs="Times New Roman"/>
        </w:rPr>
      </w:pPr>
      <w:r w:rsidRPr="00447618">
        <w:rPr>
          <w:rFonts w:ascii="Times New Roman" w:hAnsi="Times New Roman" w:cs="Times New Roman"/>
        </w:rPr>
        <w:t xml:space="preserve">City-County Building </w:t>
      </w:r>
      <w:r w:rsidR="004F707F" w:rsidRPr="00447618">
        <w:rPr>
          <w:rFonts w:ascii="Times New Roman" w:hAnsi="Times New Roman" w:cs="Times New Roman"/>
        </w:rPr>
        <w:t xml:space="preserve">– </w:t>
      </w:r>
      <w:r w:rsidR="001C287C" w:rsidRPr="00447618">
        <w:rPr>
          <w:rFonts w:ascii="Times New Roman" w:hAnsi="Times New Roman" w:cs="Times New Roman"/>
        </w:rPr>
        <w:t>T221</w:t>
      </w:r>
      <w:r w:rsidR="004F707F" w:rsidRPr="00447618">
        <w:rPr>
          <w:rFonts w:ascii="Times New Roman" w:hAnsi="Times New Roman" w:cs="Times New Roman"/>
        </w:rPr>
        <w:t xml:space="preserve"> </w:t>
      </w:r>
    </w:p>
    <w:p w14:paraId="539FDA91" w14:textId="7DFC8D30" w:rsidR="004F707F" w:rsidRPr="00447618" w:rsidRDefault="004F707F" w:rsidP="004F707F">
      <w:pPr>
        <w:spacing w:after="0" w:line="240" w:lineRule="auto"/>
        <w:jc w:val="center"/>
        <w:rPr>
          <w:rFonts w:ascii="Times New Roman" w:hAnsi="Times New Roman" w:cs="Times New Roman"/>
          <w:shd w:val="clear" w:color="auto" w:fill="FFFFFF"/>
        </w:rPr>
      </w:pPr>
      <w:r w:rsidRPr="00447618">
        <w:rPr>
          <w:rFonts w:ascii="Times New Roman" w:hAnsi="Times New Roman" w:cs="Times New Roman"/>
          <w:shd w:val="clear" w:color="auto" w:fill="FFFFFF"/>
        </w:rPr>
        <w:t>200 E. Washington Street, Indianapolis, IN 46204</w:t>
      </w:r>
    </w:p>
    <w:p w14:paraId="215D8CF9" w14:textId="4294702A" w:rsidR="00C407A7" w:rsidRPr="00447618" w:rsidRDefault="008642F8" w:rsidP="004F707F">
      <w:pPr>
        <w:spacing w:after="0" w:line="240" w:lineRule="auto"/>
        <w:jc w:val="center"/>
        <w:rPr>
          <w:rFonts w:ascii="Times New Roman" w:hAnsi="Times New Roman" w:cs="Times New Roman"/>
        </w:rPr>
      </w:pPr>
      <w:r w:rsidRPr="00447618">
        <w:rPr>
          <w:rFonts w:ascii="Times New Roman" w:hAnsi="Times New Roman" w:cs="Times New Roman"/>
        </w:rPr>
        <w:t>4:00 PM</w:t>
      </w:r>
    </w:p>
    <w:p w14:paraId="387C49B5" w14:textId="77777777" w:rsidR="00587A2B" w:rsidRDefault="00587A2B" w:rsidP="003C59A3">
      <w:pPr>
        <w:widowControl w:val="0"/>
        <w:spacing w:after="0" w:line="240" w:lineRule="auto"/>
        <w:rPr>
          <w:rFonts w:ascii="Times New Roman" w:hAnsi="Times New Roman" w:cs="Times New Roman"/>
          <w:b/>
          <w:u w:val="single"/>
        </w:rPr>
      </w:pPr>
    </w:p>
    <w:p w14:paraId="085A820F" w14:textId="77777777" w:rsidR="0048006D" w:rsidRPr="00447618" w:rsidRDefault="0048006D" w:rsidP="003C59A3">
      <w:pPr>
        <w:widowControl w:val="0"/>
        <w:spacing w:after="0" w:line="240" w:lineRule="auto"/>
        <w:rPr>
          <w:rFonts w:ascii="Times New Roman" w:hAnsi="Times New Roman" w:cs="Times New Roman"/>
          <w:bCs/>
        </w:rPr>
      </w:pPr>
    </w:p>
    <w:p w14:paraId="71B05041" w14:textId="4AA9D73B" w:rsidR="009F450F" w:rsidRPr="00531BCF" w:rsidRDefault="00C407A7" w:rsidP="003C59A3">
      <w:pPr>
        <w:widowControl w:val="0"/>
        <w:spacing w:after="0" w:line="240" w:lineRule="auto"/>
        <w:rPr>
          <w:rFonts w:ascii="Times New Roman" w:hAnsi="Times New Roman" w:cs="Times New Roman"/>
          <w:b/>
          <w:u w:val="single"/>
        </w:rPr>
      </w:pPr>
      <w:r w:rsidRPr="00531BCF">
        <w:rPr>
          <w:rFonts w:ascii="Times New Roman" w:hAnsi="Times New Roman" w:cs="Times New Roman"/>
          <w:b/>
          <w:u w:val="single"/>
        </w:rPr>
        <w:t>New Business</w:t>
      </w:r>
    </w:p>
    <w:p w14:paraId="2A4E2E24" w14:textId="71051D77" w:rsidR="00B83735" w:rsidRPr="00531BCF" w:rsidRDefault="00B83735" w:rsidP="0054244E">
      <w:pPr>
        <w:spacing w:after="0" w:line="240" w:lineRule="auto"/>
        <w:jc w:val="both"/>
        <w:rPr>
          <w:rFonts w:ascii="Times New Roman" w:hAnsi="Times New Roman" w:cs="Times New Roman"/>
        </w:rPr>
      </w:pPr>
      <w:r w:rsidRPr="00531BCF">
        <w:rPr>
          <w:rFonts w:ascii="Times New Roman" w:hAnsi="Times New Roman" w:cs="Times New Roman"/>
          <w:b/>
        </w:rPr>
        <w:t xml:space="preserve">Memo No. </w:t>
      </w:r>
      <w:r w:rsidR="00987518" w:rsidRPr="00531BCF">
        <w:rPr>
          <w:rFonts w:ascii="Times New Roman" w:hAnsi="Times New Roman" w:cs="Times New Roman"/>
          <w:b/>
        </w:rPr>
        <w:t>31</w:t>
      </w:r>
      <w:r w:rsidRPr="00531BCF">
        <w:rPr>
          <w:rFonts w:ascii="Times New Roman" w:hAnsi="Times New Roman" w:cs="Times New Roman"/>
          <w:b/>
        </w:rPr>
        <w:t>, 2025</w:t>
      </w:r>
      <w:r w:rsidRPr="00531BCF">
        <w:rPr>
          <w:rFonts w:ascii="Times New Roman" w:hAnsi="Times New Roman" w:cs="Times New Roman"/>
        </w:rPr>
        <w:t xml:space="preserve"> – </w:t>
      </w:r>
      <w:r w:rsidR="00987518" w:rsidRPr="00531BCF">
        <w:rPr>
          <w:rFonts w:ascii="Times New Roman" w:hAnsi="Times New Roman" w:cs="Times New Roman"/>
        </w:rPr>
        <w:t>It is the recommendation of</w:t>
      </w:r>
      <w:r w:rsidR="00AD665E" w:rsidRPr="00531BCF">
        <w:rPr>
          <w:rFonts w:ascii="Times New Roman" w:hAnsi="Times New Roman" w:cs="Times New Roman"/>
          <w:bCs/>
        </w:rPr>
        <w:t xml:space="preserve"> the Department of Parks and Rec that the Board of Parks and recreation approve the presence of Irish Dexter </w:t>
      </w:r>
      <w:r w:rsidR="00A85207" w:rsidRPr="00531BCF">
        <w:rPr>
          <w:rFonts w:ascii="Times New Roman" w:hAnsi="Times New Roman" w:cs="Times New Roman"/>
          <w:bCs/>
        </w:rPr>
        <w:t>C</w:t>
      </w:r>
      <w:r w:rsidR="00AD665E" w:rsidRPr="00531BCF">
        <w:rPr>
          <w:rFonts w:ascii="Times New Roman" w:hAnsi="Times New Roman" w:cs="Times New Roman"/>
          <w:bCs/>
        </w:rPr>
        <w:t xml:space="preserve">alves and Irish </w:t>
      </w:r>
      <w:r w:rsidR="00A85207" w:rsidRPr="00531BCF">
        <w:rPr>
          <w:rFonts w:ascii="Times New Roman" w:hAnsi="Times New Roman" w:cs="Times New Roman"/>
          <w:bCs/>
        </w:rPr>
        <w:t>W</w:t>
      </w:r>
      <w:r w:rsidR="00AD665E" w:rsidRPr="00531BCF">
        <w:rPr>
          <w:rFonts w:ascii="Times New Roman" w:hAnsi="Times New Roman" w:cs="Times New Roman"/>
          <w:bCs/>
        </w:rPr>
        <w:t>olfhounds as part of the festivities of Circle City Irish Fest in Edna Balz Lacy Park on September 19</w:t>
      </w:r>
      <w:r w:rsidR="000D2278" w:rsidRPr="00531BCF">
        <w:rPr>
          <w:rFonts w:ascii="Times New Roman" w:hAnsi="Times New Roman" w:cs="Times New Roman"/>
          <w:bCs/>
        </w:rPr>
        <w:t>-</w:t>
      </w:r>
      <w:r w:rsidR="00AD665E" w:rsidRPr="00531BCF">
        <w:rPr>
          <w:rFonts w:ascii="Times New Roman" w:hAnsi="Times New Roman" w:cs="Times New Roman"/>
          <w:bCs/>
        </w:rPr>
        <w:t>20</w:t>
      </w:r>
      <w:r w:rsidR="00A85207" w:rsidRPr="00531BCF">
        <w:rPr>
          <w:rFonts w:ascii="Times New Roman" w:hAnsi="Times New Roman" w:cs="Times New Roman"/>
          <w:bCs/>
        </w:rPr>
        <w:t>th</w:t>
      </w:r>
      <w:r w:rsidR="000D2278" w:rsidRPr="00531BCF">
        <w:rPr>
          <w:rFonts w:ascii="Times New Roman" w:hAnsi="Times New Roman" w:cs="Times New Roman"/>
          <w:bCs/>
        </w:rPr>
        <w:t>, 2025</w:t>
      </w:r>
      <w:r w:rsidR="00AD665E" w:rsidRPr="00531BCF">
        <w:rPr>
          <w:rFonts w:ascii="Times New Roman" w:hAnsi="Times New Roman" w:cs="Times New Roman"/>
          <w:bCs/>
        </w:rPr>
        <w:t>.</w:t>
      </w:r>
    </w:p>
    <w:p w14:paraId="144CF6A5" w14:textId="7898055A" w:rsidR="00B83735" w:rsidRPr="00531BCF" w:rsidRDefault="00B83735" w:rsidP="00F85057">
      <w:pPr>
        <w:spacing w:after="0" w:line="240" w:lineRule="auto"/>
        <w:ind w:left="720"/>
        <w:rPr>
          <w:rFonts w:ascii="Times New Roman" w:hAnsi="Times New Roman" w:cs="Times New Roman"/>
          <w:i/>
          <w:iCs/>
        </w:rPr>
      </w:pPr>
      <w:r w:rsidRPr="00531BCF">
        <w:rPr>
          <w:rFonts w:ascii="Times New Roman" w:hAnsi="Times New Roman" w:cs="Times New Roman"/>
        </w:rPr>
        <w:t xml:space="preserve">Presented by – </w:t>
      </w:r>
      <w:r w:rsidR="00F85057" w:rsidRPr="00531BCF">
        <w:rPr>
          <w:rFonts w:ascii="Times New Roman" w:hAnsi="Times New Roman" w:cs="Times New Roman"/>
        </w:rPr>
        <w:t xml:space="preserve">Chad Deakyne – Garfield Regional Manager, </w:t>
      </w:r>
      <w:r w:rsidR="00F85057" w:rsidRPr="00531BCF">
        <w:rPr>
          <w:rFonts w:ascii="Times New Roman" w:hAnsi="Times New Roman" w:cs="Times New Roman"/>
          <w:i/>
          <w:iCs/>
        </w:rPr>
        <w:t>Indy Parks</w:t>
      </w:r>
      <w:r w:rsidR="00AD665E" w:rsidRPr="00531BCF">
        <w:rPr>
          <w:rFonts w:ascii="Times New Roman" w:hAnsi="Times New Roman" w:cs="Times New Roman"/>
          <w:i/>
          <w:iCs/>
        </w:rPr>
        <w:t xml:space="preserve"> </w:t>
      </w:r>
      <w:r w:rsidR="00AD665E" w:rsidRPr="00531BCF">
        <w:rPr>
          <w:rFonts w:ascii="Times New Roman" w:hAnsi="Times New Roman" w:cs="Times New Roman"/>
        </w:rPr>
        <w:t xml:space="preserve">and Kate Miller, Board Chairperson, </w:t>
      </w:r>
      <w:r w:rsidR="00AD665E" w:rsidRPr="00531BCF">
        <w:rPr>
          <w:rFonts w:ascii="Times New Roman" w:hAnsi="Times New Roman" w:cs="Times New Roman"/>
          <w:i/>
          <w:iCs/>
        </w:rPr>
        <w:t>Circle City Irish Fest</w:t>
      </w:r>
    </w:p>
    <w:p w14:paraId="605D1163" w14:textId="77777777" w:rsidR="00013895" w:rsidRPr="00531BCF" w:rsidRDefault="00013895" w:rsidP="003C59A3">
      <w:pPr>
        <w:spacing w:after="0" w:line="240" w:lineRule="auto"/>
        <w:rPr>
          <w:rFonts w:ascii="Times New Roman" w:hAnsi="Times New Roman" w:cs="Times New Roman"/>
          <w:b/>
        </w:rPr>
      </w:pPr>
    </w:p>
    <w:p w14:paraId="63331F41" w14:textId="77777777" w:rsidR="00A914BA" w:rsidRPr="00531BCF" w:rsidRDefault="003078B5" w:rsidP="0054244E">
      <w:pPr>
        <w:spacing w:after="0" w:line="240" w:lineRule="auto"/>
        <w:jc w:val="both"/>
        <w:rPr>
          <w:rFonts w:ascii="Times New Roman" w:hAnsi="Times New Roman" w:cs="Times New Roman"/>
          <w:bCs/>
        </w:rPr>
      </w:pPr>
      <w:r w:rsidRPr="00531BCF">
        <w:rPr>
          <w:rFonts w:ascii="Times New Roman" w:hAnsi="Times New Roman" w:cs="Times New Roman"/>
          <w:b/>
        </w:rPr>
        <w:t>Memo</w:t>
      </w:r>
      <w:r w:rsidR="00E03E64" w:rsidRPr="00531BCF">
        <w:rPr>
          <w:rFonts w:ascii="Times New Roman" w:hAnsi="Times New Roman" w:cs="Times New Roman"/>
          <w:b/>
        </w:rPr>
        <w:t xml:space="preserve"> No. </w:t>
      </w:r>
      <w:r w:rsidR="00987518" w:rsidRPr="00531BCF">
        <w:rPr>
          <w:rFonts w:ascii="Times New Roman" w:hAnsi="Times New Roman" w:cs="Times New Roman"/>
          <w:b/>
        </w:rPr>
        <w:t>32</w:t>
      </w:r>
      <w:r w:rsidR="00E03E64" w:rsidRPr="00531BCF">
        <w:rPr>
          <w:rFonts w:ascii="Times New Roman" w:hAnsi="Times New Roman" w:cs="Times New Roman"/>
          <w:b/>
        </w:rPr>
        <w:t>, 2025</w:t>
      </w:r>
      <w:r w:rsidR="00E03E64" w:rsidRPr="00531BCF">
        <w:rPr>
          <w:rFonts w:ascii="Times New Roman" w:hAnsi="Times New Roman" w:cs="Times New Roman"/>
        </w:rPr>
        <w:t xml:space="preserve"> – </w:t>
      </w:r>
      <w:r w:rsidR="00A914BA" w:rsidRPr="00531BCF">
        <w:rPr>
          <w:rFonts w:ascii="Times New Roman" w:hAnsi="Times New Roman" w:cs="Times New Roman"/>
          <w:bCs/>
        </w:rPr>
        <w:t xml:space="preserve">It is the recommendation of the Operations Division that the Board of Parks and recreation approve the contract with Optimum in an amount not to exceed $486,463.42. </w:t>
      </w:r>
    </w:p>
    <w:p w14:paraId="4CF6C1BE" w14:textId="61DC789C" w:rsidR="00E03E64" w:rsidRPr="00531BCF" w:rsidRDefault="00E03E64" w:rsidP="003C59A3">
      <w:pPr>
        <w:spacing w:after="0" w:line="240" w:lineRule="auto"/>
        <w:rPr>
          <w:rFonts w:ascii="Times New Roman" w:hAnsi="Times New Roman" w:cs="Times New Roman"/>
          <w:i/>
          <w:iCs/>
        </w:rPr>
      </w:pPr>
      <w:r w:rsidRPr="00531BCF">
        <w:rPr>
          <w:rFonts w:ascii="Times New Roman" w:hAnsi="Times New Roman" w:cs="Times New Roman"/>
          <w:w w:val="105"/>
        </w:rPr>
        <w:tab/>
      </w:r>
      <w:r w:rsidRPr="00531BCF">
        <w:rPr>
          <w:rFonts w:ascii="Times New Roman" w:hAnsi="Times New Roman" w:cs="Times New Roman"/>
        </w:rPr>
        <w:t xml:space="preserve">Presented by – </w:t>
      </w:r>
      <w:r w:rsidR="00195F32" w:rsidRPr="00531BCF">
        <w:rPr>
          <w:rFonts w:ascii="Times New Roman" w:hAnsi="Times New Roman" w:cs="Times New Roman"/>
        </w:rPr>
        <w:t>Kimberly Campbell</w:t>
      </w:r>
      <w:r w:rsidR="000C02DB" w:rsidRPr="00531BCF">
        <w:rPr>
          <w:rFonts w:ascii="Times New Roman" w:hAnsi="Times New Roman" w:cs="Times New Roman"/>
        </w:rPr>
        <w:t xml:space="preserve">, </w:t>
      </w:r>
      <w:r w:rsidR="00195F32" w:rsidRPr="00531BCF">
        <w:rPr>
          <w:rFonts w:ascii="Times New Roman" w:hAnsi="Times New Roman" w:cs="Times New Roman"/>
        </w:rPr>
        <w:t>Deputy Director</w:t>
      </w:r>
      <w:r w:rsidR="00550DEF" w:rsidRPr="00531BCF">
        <w:rPr>
          <w:rFonts w:ascii="Times New Roman" w:hAnsi="Times New Roman" w:cs="Times New Roman"/>
        </w:rPr>
        <w:t xml:space="preserve"> and</w:t>
      </w:r>
      <w:r w:rsidR="00195F32" w:rsidRPr="00531BCF">
        <w:rPr>
          <w:rFonts w:ascii="Times New Roman" w:hAnsi="Times New Roman" w:cs="Times New Roman"/>
        </w:rPr>
        <w:t xml:space="preserve"> Tonya Jenkins, Senior Manager of Programs &amp; Camps</w:t>
      </w:r>
      <w:r w:rsidR="00676E3F" w:rsidRPr="00531BCF">
        <w:rPr>
          <w:rFonts w:ascii="Times New Roman" w:hAnsi="Times New Roman" w:cs="Times New Roman"/>
        </w:rPr>
        <w:t xml:space="preserve">, </w:t>
      </w:r>
      <w:r w:rsidR="00676E3F" w:rsidRPr="00531BCF">
        <w:rPr>
          <w:rFonts w:ascii="Times New Roman" w:hAnsi="Times New Roman" w:cs="Times New Roman"/>
          <w:i/>
          <w:iCs/>
        </w:rPr>
        <w:t>Indy Parks</w:t>
      </w:r>
    </w:p>
    <w:p w14:paraId="00038D10" w14:textId="77777777" w:rsidR="00DB25BE" w:rsidRPr="00531BCF" w:rsidRDefault="00DB25BE" w:rsidP="003C59A3">
      <w:pPr>
        <w:spacing w:after="0" w:line="240" w:lineRule="auto"/>
        <w:rPr>
          <w:rFonts w:ascii="Times New Roman" w:hAnsi="Times New Roman" w:cs="Times New Roman"/>
          <w:i/>
          <w:iCs/>
        </w:rPr>
      </w:pPr>
    </w:p>
    <w:p w14:paraId="15B6A6C9" w14:textId="592D4BEE" w:rsidR="00DB25BE" w:rsidRPr="00531BCF" w:rsidRDefault="00DB25BE" w:rsidP="0054244E">
      <w:pPr>
        <w:spacing w:after="0" w:line="240" w:lineRule="auto"/>
        <w:jc w:val="both"/>
        <w:rPr>
          <w:rFonts w:ascii="Times New Roman" w:hAnsi="Times New Roman" w:cs="Times New Roman"/>
        </w:rPr>
      </w:pPr>
      <w:r w:rsidRPr="00531BCF">
        <w:rPr>
          <w:rFonts w:ascii="Times New Roman" w:hAnsi="Times New Roman" w:cs="Times New Roman"/>
          <w:b/>
        </w:rPr>
        <w:t xml:space="preserve">Memo No. </w:t>
      </w:r>
      <w:r w:rsidR="00987518" w:rsidRPr="00531BCF">
        <w:rPr>
          <w:rFonts w:ascii="Times New Roman" w:hAnsi="Times New Roman" w:cs="Times New Roman"/>
          <w:b/>
        </w:rPr>
        <w:t>33</w:t>
      </w:r>
      <w:r w:rsidRPr="00531BCF">
        <w:rPr>
          <w:rFonts w:ascii="Times New Roman" w:hAnsi="Times New Roman" w:cs="Times New Roman"/>
          <w:b/>
        </w:rPr>
        <w:t>, 2025</w:t>
      </w:r>
      <w:r w:rsidRPr="00531BCF">
        <w:rPr>
          <w:rFonts w:ascii="Times New Roman" w:hAnsi="Times New Roman" w:cs="Times New Roman"/>
        </w:rPr>
        <w:t xml:space="preserve"> – </w:t>
      </w:r>
      <w:r w:rsidR="00EC222B" w:rsidRPr="00531BCF">
        <w:rPr>
          <w:rFonts w:ascii="Times New Roman" w:hAnsi="Times New Roman" w:cs="Times New Roman"/>
          <w:bCs/>
          <w:color w:val="000000" w:themeColor="text1"/>
        </w:rPr>
        <w:t xml:space="preserve">It is the recommendation </w:t>
      </w:r>
      <w:r w:rsidR="00977311" w:rsidRPr="00531BCF">
        <w:rPr>
          <w:rFonts w:ascii="Times New Roman" w:hAnsi="Times New Roman" w:cs="Times New Roman"/>
          <w:bCs/>
          <w:color w:val="000000" w:themeColor="text1"/>
        </w:rPr>
        <w:t>of the Resource Development Division that the Board of Parks and Recreation approve and authorize the Director to award RFB-17DPR-329 Major Taylor Skate Park Improvements to "TMC” in the total lump sum amount of $789,000 on the basis that they are the lowest responsive and responsible bidder.</w:t>
      </w:r>
    </w:p>
    <w:p w14:paraId="1B292063" w14:textId="3B270ACA" w:rsidR="00DB25BE" w:rsidRPr="00531BCF" w:rsidRDefault="00DB25BE" w:rsidP="003C59A3">
      <w:pPr>
        <w:spacing w:after="0" w:line="240" w:lineRule="auto"/>
        <w:rPr>
          <w:rFonts w:ascii="Times New Roman" w:hAnsi="Times New Roman" w:cs="Times New Roman"/>
          <w:i/>
          <w:iCs/>
        </w:rPr>
      </w:pPr>
      <w:r w:rsidRPr="00531BCF">
        <w:rPr>
          <w:rFonts w:ascii="Times New Roman" w:hAnsi="Times New Roman" w:cs="Times New Roman"/>
          <w:w w:val="105"/>
        </w:rPr>
        <w:tab/>
      </w:r>
      <w:r w:rsidRPr="00531BCF">
        <w:rPr>
          <w:rFonts w:ascii="Times New Roman" w:hAnsi="Times New Roman" w:cs="Times New Roman"/>
        </w:rPr>
        <w:t xml:space="preserve">Presented by – </w:t>
      </w:r>
      <w:r w:rsidR="00633CEC" w:rsidRPr="00531BCF">
        <w:rPr>
          <w:rFonts w:ascii="Times New Roman" w:hAnsi="Times New Roman" w:cs="Times New Roman"/>
        </w:rPr>
        <w:t>Tony Hibbard – Program Manager Local Projects</w:t>
      </w:r>
      <w:r w:rsidRPr="00531BCF">
        <w:rPr>
          <w:rFonts w:ascii="Times New Roman" w:hAnsi="Times New Roman" w:cs="Times New Roman"/>
        </w:rPr>
        <w:t xml:space="preserve">, </w:t>
      </w:r>
      <w:r w:rsidRPr="00531BCF">
        <w:rPr>
          <w:rFonts w:ascii="Times New Roman" w:hAnsi="Times New Roman" w:cs="Times New Roman"/>
          <w:i/>
          <w:iCs/>
        </w:rPr>
        <w:t>Indy Parks</w:t>
      </w:r>
    </w:p>
    <w:p w14:paraId="04610319" w14:textId="77777777" w:rsidR="00F44A2D" w:rsidRPr="00531BCF" w:rsidRDefault="00F44A2D" w:rsidP="00F44A2D">
      <w:pPr>
        <w:spacing w:after="0" w:line="240" w:lineRule="auto"/>
        <w:rPr>
          <w:rFonts w:ascii="Times New Roman" w:hAnsi="Times New Roman" w:cs="Times New Roman"/>
          <w:b/>
        </w:rPr>
      </w:pPr>
    </w:p>
    <w:p w14:paraId="2C235932" w14:textId="7B90F7DE" w:rsidR="00F44A2D" w:rsidRPr="00531BCF" w:rsidRDefault="00F44A2D" w:rsidP="0054244E">
      <w:pPr>
        <w:spacing w:after="0" w:line="240" w:lineRule="auto"/>
        <w:jc w:val="both"/>
        <w:rPr>
          <w:rFonts w:ascii="Times New Roman" w:hAnsi="Times New Roman" w:cs="Times New Roman"/>
        </w:rPr>
      </w:pPr>
      <w:r w:rsidRPr="00531BCF">
        <w:rPr>
          <w:rFonts w:ascii="Times New Roman" w:hAnsi="Times New Roman" w:cs="Times New Roman"/>
          <w:b/>
        </w:rPr>
        <w:t xml:space="preserve">Memo No. </w:t>
      </w:r>
      <w:r w:rsidR="00987518" w:rsidRPr="00531BCF">
        <w:rPr>
          <w:rFonts w:ascii="Times New Roman" w:hAnsi="Times New Roman" w:cs="Times New Roman"/>
          <w:b/>
        </w:rPr>
        <w:t>34</w:t>
      </w:r>
      <w:r w:rsidRPr="00531BCF">
        <w:rPr>
          <w:rFonts w:ascii="Times New Roman" w:hAnsi="Times New Roman" w:cs="Times New Roman"/>
          <w:b/>
        </w:rPr>
        <w:t>, 2025</w:t>
      </w:r>
      <w:r w:rsidRPr="00531BCF">
        <w:rPr>
          <w:rFonts w:ascii="Times New Roman" w:hAnsi="Times New Roman" w:cs="Times New Roman"/>
        </w:rPr>
        <w:t xml:space="preserve"> – </w:t>
      </w:r>
      <w:r w:rsidR="00E403FB" w:rsidRPr="00531BCF">
        <w:rPr>
          <w:rFonts w:ascii="Times New Roman" w:hAnsi="Times New Roman" w:cs="Times New Roman"/>
          <w:bCs/>
          <w:color w:val="000000" w:themeColor="text1"/>
        </w:rPr>
        <w:t>It is the recommendation of the Resource Development Division that the Board of Parks and Recreation approve and authorize the Director to award RFB-17DPR-327 Krannert Park Improvements to Boyle Construction Management, Inc. in the total lump sum amount of $2,226,000 on the basis that they are the lowest responsive and responsible bidder. </w:t>
      </w:r>
    </w:p>
    <w:p w14:paraId="6321A7C2" w14:textId="667E1B46" w:rsidR="00F44A2D" w:rsidRPr="00531BCF" w:rsidRDefault="00F44A2D" w:rsidP="00F44A2D">
      <w:pPr>
        <w:spacing w:after="0" w:line="240" w:lineRule="auto"/>
        <w:rPr>
          <w:rFonts w:ascii="Times New Roman" w:hAnsi="Times New Roman" w:cs="Times New Roman"/>
          <w:i/>
          <w:iCs/>
        </w:rPr>
      </w:pPr>
      <w:r w:rsidRPr="00531BCF">
        <w:rPr>
          <w:rFonts w:ascii="Times New Roman" w:hAnsi="Times New Roman" w:cs="Times New Roman"/>
          <w:w w:val="105"/>
        </w:rPr>
        <w:tab/>
      </w:r>
      <w:r w:rsidRPr="00531BCF">
        <w:rPr>
          <w:rFonts w:ascii="Times New Roman" w:hAnsi="Times New Roman" w:cs="Times New Roman"/>
        </w:rPr>
        <w:t xml:space="preserve">Presented by – </w:t>
      </w:r>
      <w:r w:rsidR="00E403FB" w:rsidRPr="00531BCF">
        <w:rPr>
          <w:rFonts w:ascii="Times New Roman" w:hAnsi="Times New Roman" w:cs="Times New Roman"/>
        </w:rPr>
        <w:t>Tony Hibbard</w:t>
      </w:r>
      <w:r w:rsidR="00102B01" w:rsidRPr="00531BCF">
        <w:rPr>
          <w:rFonts w:ascii="Times New Roman" w:hAnsi="Times New Roman" w:cs="Times New Roman"/>
        </w:rPr>
        <w:t xml:space="preserve"> – Program Manager Local Projects</w:t>
      </w:r>
      <w:r w:rsidRPr="00531BCF">
        <w:rPr>
          <w:rFonts w:ascii="Times New Roman" w:hAnsi="Times New Roman" w:cs="Times New Roman"/>
        </w:rPr>
        <w:t xml:space="preserve">, </w:t>
      </w:r>
      <w:r w:rsidRPr="00531BCF">
        <w:rPr>
          <w:rFonts w:ascii="Times New Roman" w:hAnsi="Times New Roman" w:cs="Times New Roman"/>
          <w:i/>
          <w:iCs/>
        </w:rPr>
        <w:t>Indy Parks</w:t>
      </w:r>
    </w:p>
    <w:p w14:paraId="2C02B4CA" w14:textId="77777777" w:rsidR="00F44A2D" w:rsidRPr="00531BCF" w:rsidRDefault="00F44A2D" w:rsidP="00F44A2D">
      <w:pPr>
        <w:spacing w:after="0" w:line="240" w:lineRule="auto"/>
        <w:rPr>
          <w:rFonts w:ascii="Times New Roman" w:hAnsi="Times New Roman" w:cs="Times New Roman"/>
          <w:b/>
        </w:rPr>
      </w:pPr>
    </w:p>
    <w:p w14:paraId="04130FD7" w14:textId="6875D013" w:rsidR="00F44A2D" w:rsidRPr="00531BCF" w:rsidRDefault="00F44A2D" w:rsidP="0054244E">
      <w:pPr>
        <w:spacing w:after="0" w:line="240" w:lineRule="auto"/>
        <w:jc w:val="both"/>
        <w:rPr>
          <w:rFonts w:ascii="Times New Roman" w:hAnsi="Times New Roman" w:cs="Times New Roman"/>
        </w:rPr>
      </w:pPr>
      <w:r w:rsidRPr="00531BCF">
        <w:rPr>
          <w:rFonts w:ascii="Times New Roman" w:hAnsi="Times New Roman" w:cs="Times New Roman"/>
          <w:b/>
        </w:rPr>
        <w:t xml:space="preserve">Memo No. </w:t>
      </w:r>
      <w:r w:rsidR="007B71B2" w:rsidRPr="00531BCF">
        <w:rPr>
          <w:rFonts w:ascii="Times New Roman" w:hAnsi="Times New Roman" w:cs="Times New Roman"/>
          <w:b/>
        </w:rPr>
        <w:t>35</w:t>
      </w:r>
      <w:r w:rsidRPr="00531BCF">
        <w:rPr>
          <w:rFonts w:ascii="Times New Roman" w:hAnsi="Times New Roman" w:cs="Times New Roman"/>
          <w:b/>
        </w:rPr>
        <w:t>, 2025</w:t>
      </w:r>
      <w:r w:rsidRPr="00531BCF">
        <w:rPr>
          <w:rFonts w:ascii="Times New Roman" w:hAnsi="Times New Roman" w:cs="Times New Roman"/>
        </w:rPr>
        <w:t xml:space="preserve"> –</w:t>
      </w:r>
      <w:r w:rsidR="00D91682" w:rsidRPr="00531BCF">
        <w:rPr>
          <w:rFonts w:ascii="Times New Roman" w:hAnsi="Times New Roman" w:cs="Times New Roman"/>
        </w:rPr>
        <w:t xml:space="preserve">It is the recommendation </w:t>
      </w:r>
      <w:r w:rsidR="00ED6DB7" w:rsidRPr="00531BCF">
        <w:rPr>
          <w:rFonts w:ascii="Times New Roman" w:hAnsi="Times New Roman" w:cs="Times New Roman"/>
        </w:rPr>
        <w:t>of the Resource Development Division that the Board of Parks and Recreation approve and authorize the Director to award RFB-17DPR-TBD Improvements at Babe Denny, Hanover North, Paul Ruster, Perry, Ridenour, and Thatcher Parks to Trisler in the total lump sum amount of $1,855,475.00 on the basis that they are the lowest responsive and responsible bidder.</w:t>
      </w:r>
    </w:p>
    <w:p w14:paraId="6A534F38" w14:textId="2AB74C28" w:rsidR="00F44A2D" w:rsidRPr="00531BCF" w:rsidRDefault="00F44A2D" w:rsidP="00F44A2D">
      <w:pPr>
        <w:spacing w:after="0" w:line="240" w:lineRule="auto"/>
        <w:rPr>
          <w:rFonts w:ascii="Times New Roman" w:hAnsi="Times New Roman" w:cs="Times New Roman"/>
          <w:i/>
          <w:iCs/>
        </w:rPr>
      </w:pPr>
      <w:r w:rsidRPr="00531BCF">
        <w:rPr>
          <w:rFonts w:ascii="Times New Roman" w:hAnsi="Times New Roman" w:cs="Times New Roman"/>
          <w:w w:val="105"/>
        </w:rPr>
        <w:tab/>
      </w:r>
      <w:r w:rsidRPr="00531BCF">
        <w:rPr>
          <w:rFonts w:ascii="Times New Roman" w:hAnsi="Times New Roman" w:cs="Times New Roman"/>
        </w:rPr>
        <w:t xml:space="preserve">Presented by – </w:t>
      </w:r>
      <w:r w:rsidR="000367B7" w:rsidRPr="00531BCF">
        <w:rPr>
          <w:rFonts w:ascii="Times New Roman" w:hAnsi="Times New Roman" w:cs="Times New Roman"/>
        </w:rPr>
        <w:t>Tony Hibbard</w:t>
      </w:r>
      <w:r w:rsidR="005E19D4" w:rsidRPr="00531BCF">
        <w:rPr>
          <w:rFonts w:ascii="Times New Roman" w:hAnsi="Times New Roman" w:cs="Times New Roman"/>
        </w:rPr>
        <w:t xml:space="preserve"> – Program Manager Local Projects, </w:t>
      </w:r>
      <w:r w:rsidR="005E19D4" w:rsidRPr="00531BCF">
        <w:rPr>
          <w:rFonts w:ascii="Times New Roman" w:hAnsi="Times New Roman" w:cs="Times New Roman"/>
          <w:i/>
          <w:iCs/>
        </w:rPr>
        <w:t>Indy Parks</w:t>
      </w:r>
    </w:p>
    <w:p w14:paraId="20E686F6" w14:textId="77777777" w:rsidR="00F44A2D" w:rsidRPr="00531BCF" w:rsidRDefault="00F44A2D" w:rsidP="00F44A2D">
      <w:pPr>
        <w:spacing w:after="0" w:line="240" w:lineRule="auto"/>
        <w:rPr>
          <w:rFonts w:ascii="Times New Roman" w:hAnsi="Times New Roman" w:cs="Times New Roman"/>
          <w:b/>
        </w:rPr>
      </w:pPr>
    </w:p>
    <w:p w14:paraId="36017A0C" w14:textId="0E148384" w:rsidR="00F44A2D" w:rsidRPr="00531BCF" w:rsidRDefault="00F44A2D" w:rsidP="0054244E">
      <w:pPr>
        <w:spacing w:after="0" w:line="240" w:lineRule="auto"/>
        <w:jc w:val="both"/>
        <w:rPr>
          <w:rFonts w:ascii="Times New Roman" w:hAnsi="Times New Roman" w:cs="Times New Roman"/>
          <w:w w:val="105"/>
        </w:rPr>
      </w:pPr>
      <w:r w:rsidRPr="00531BCF">
        <w:rPr>
          <w:rFonts w:ascii="Times New Roman" w:hAnsi="Times New Roman" w:cs="Times New Roman"/>
          <w:b/>
        </w:rPr>
        <w:t xml:space="preserve">Memo No. </w:t>
      </w:r>
      <w:r w:rsidR="002579DF" w:rsidRPr="00531BCF">
        <w:rPr>
          <w:rFonts w:ascii="Times New Roman" w:hAnsi="Times New Roman" w:cs="Times New Roman"/>
          <w:b/>
        </w:rPr>
        <w:t>36</w:t>
      </w:r>
      <w:r w:rsidRPr="00531BCF">
        <w:rPr>
          <w:rFonts w:ascii="Times New Roman" w:hAnsi="Times New Roman" w:cs="Times New Roman"/>
          <w:b/>
        </w:rPr>
        <w:t>, 2025</w:t>
      </w:r>
      <w:r w:rsidRPr="00531BCF">
        <w:rPr>
          <w:rFonts w:ascii="Times New Roman" w:hAnsi="Times New Roman" w:cs="Times New Roman"/>
        </w:rPr>
        <w:t xml:space="preserve"> – </w:t>
      </w:r>
      <w:r w:rsidR="002579DF" w:rsidRPr="00531BCF">
        <w:rPr>
          <w:rFonts w:ascii="Times New Roman" w:hAnsi="Times New Roman" w:cs="Times New Roman"/>
          <w:bCs/>
          <w:color w:val="000000" w:themeColor="text1"/>
        </w:rPr>
        <w:t xml:space="preserve">It is the recommendation </w:t>
      </w:r>
      <w:r w:rsidR="00A31B51" w:rsidRPr="00531BCF">
        <w:rPr>
          <w:rFonts w:ascii="Times New Roman" w:hAnsi="Times New Roman" w:cs="Times New Roman"/>
          <w:sz w:val="24"/>
          <w:szCs w:val="24"/>
        </w:rPr>
        <w:t>of the Resource Development Division that the Board of Parks and Recreation approve and authorize the Director to award RFB-17DPR-326 Garfield Park Playground Improvements to Powers &amp; Sons Construction Co, Inc. in the total lump sum amount of $1,765,500 on the basis that they are the lowest responsive and responsible bidder.</w:t>
      </w:r>
    </w:p>
    <w:p w14:paraId="2A625D21" w14:textId="4EEFC5AE" w:rsidR="00F44A2D" w:rsidRPr="00531BCF" w:rsidRDefault="00F44A2D" w:rsidP="00F44A2D">
      <w:pPr>
        <w:spacing w:after="0" w:line="240" w:lineRule="auto"/>
        <w:rPr>
          <w:rFonts w:ascii="Times New Roman" w:hAnsi="Times New Roman" w:cs="Times New Roman"/>
          <w:i/>
          <w:iCs/>
        </w:rPr>
      </w:pPr>
      <w:r w:rsidRPr="00531BCF">
        <w:rPr>
          <w:rFonts w:ascii="Times New Roman" w:hAnsi="Times New Roman" w:cs="Times New Roman"/>
          <w:w w:val="105"/>
        </w:rPr>
        <w:tab/>
      </w:r>
      <w:r w:rsidRPr="00531BCF">
        <w:rPr>
          <w:rFonts w:ascii="Times New Roman" w:hAnsi="Times New Roman" w:cs="Times New Roman"/>
        </w:rPr>
        <w:t xml:space="preserve">Presented by – </w:t>
      </w:r>
      <w:r w:rsidR="00E5090E" w:rsidRPr="00531BCF">
        <w:rPr>
          <w:rFonts w:ascii="Times New Roman" w:hAnsi="Times New Roman" w:cs="Times New Roman"/>
        </w:rPr>
        <w:t xml:space="preserve">Tony Hibbard – Program Manager Local Projects, </w:t>
      </w:r>
      <w:r w:rsidR="00E5090E" w:rsidRPr="00531BCF">
        <w:rPr>
          <w:rFonts w:ascii="Times New Roman" w:hAnsi="Times New Roman" w:cs="Times New Roman"/>
          <w:i/>
          <w:iCs/>
        </w:rPr>
        <w:t>Indy Parks</w:t>
      </w:r>
    </w:p>
    <w:p w14:paraId="722CF558" w14:textId="77777777" w:rsidR="009B7256" w:rsidRPr="00531BCF" w:rsidRDefault="009B7256" w:rsidP="009B7256">
      <w:pPr>
        <w:spacing w:after="0" w:line="240" w:lineRule="auto"/>
        <w:rPr>
          <w:rFonts w:ascii="Times New Roman" w:hAnsi="Times New Roman" w:cs="Times New Roman"/>
          <w:b/>
        </w:rPr>
      </w:pPr>
    </w:p>
    <w:p w14:paraId="4706812F" w14:textId="08D13A74" w:rsidR="009B7256" w:rsidRPr="00531BCF" w:rsidRDefault="009B7256" w:rsidP="0054244E">
      <w:pPr>
        <w:spacing w:after="0" w:line="240" w:lineRule="auto"/>
        <w:jc w:val="both"/>
        <w:rPr>
          <w:rFonts w:ascii="Times New Roman" w:hAnsi="Times New Roman" w:cs="Times New Roman"/>
          <w:i/>
          <w:iCs/>
        </w:rPr>
      </w:pPr>
      <w:r w:rsidRPr="00531BCF">
        <w:rPr>
          <w:rFonts w:ascii="Times New Roman" w:hAnsi="Times New Roman" w:cs="Times New Roman"/>
          <w:b/>
        </w:rPr>
        <w:t>Memo No. 37, 2025</w:t>
      </w:r>
      <w:r w:rsidRPr="00531BCF">
        <w:rPr>
          <w:rFonts w:ascii="Times New Roman" w:hAnsi="Times New Roman" w:cs="Times New Roman"/>
        </w:rPr>
        <w:t xml:space="preserve"> – </w:t>
      </w:r>
      <w:r w:rsidRPr="00531BCF">
        <w:rPr>
          <w:rFonts w:ascii="Times New Roman" w:hAnsi="Times New Roman" w:cs="Times New Roman"/>
          <w:bCs/>
          <w:color w:val="000000" w:themeColor="text1"/>
        </w:rPr>
        <w:t xml:space="preserve">It is the recommendation of </w:t>
      </w:r>
      <w:r w:rsidR="00FB52B1" w:rsidRPr="00531BCF">
        <w:rPr>
          <w:rFonts w:ascii="Times New Roman" w:hAnsi="Times New Roman" w:cs="Times New Roman"/>
          <w:bCs/>
        </w:rPr>
        <w:t>the Resource Development Division that the Board of Parks and Recreation approve and authorize the Director to award Indy Parks Hard Court Resurfacing to Globe Asphalt Paving Co., Inc. in the total lump sum amount of $944,850.00 on the basis that they are the lowest responsive and responsible bidder</w:t>
      </w:r>
      <w:r w:rsidR="008F6949">
        <w:rPr>
          <w:rFonts w:ascii="Times New Roman" w:hAnsi="Times New Roman" w:cs="Times New Roman"/>
          <w:bCs/>
        </w:rPr>
        <w:t>.</w:t>
      </w:r>
      <w:r w:rsidRPr="00531BCF">
        <w:rPr>
          <w:rFonts w:ascii="Times New Roman" w:hAnsi="Times New Roman" w:cs="Times New Roman"/>
          <w:w w:val="105"/>
        </w:rPr>
        <w:tab/>
      </w:r>
      <w:r w:rsidRPr="00531BCF">
        <w:rPr>
          <w:rFonts w:ascii="Times New Roman" w:hAnsi="Times New Roman" w:cs="Times New Roman"/>
        </w:rPr>
        <w:t xml:space="preserve">Presented by – </w:t>
      </w:r>
      <w:r w:rsidR="00E5090E" w:rsidRPr="00531BCF">
        <w:rPr>
          <w:rFonts w:ascii="Times New Roman" w:hAnsi="Times New Roman" w:cs="Times New Roman"/>
        </w:rPr>
        <w:t xml:space="preserve">Tony Hibbard – Program Manager Local Projects, </w:t>
      </w:r>
      <w:r w:rsidR="00E5090E" w:rsidRPr="00531BCF">
        <w:rPr>
          <w:rFonts w:ascii="Times New Roman" w:hAnsi="Times New Roman" w:cs="Times New Roman"/>
          <w:i/>
          <w:iCs/>
        </w:rPr>
        <w:t>Indy Parks</w:t>
      </w:r>
    </w:p>
    <w:p w14:paraId="27555814" w14:textId="77777777" w:rsidR="00F44A2D" w:rsidRPr="00531BCF" w:rsidRDefault="00F44A2D" w:rsidP="00F44A2D">
      <w:pPr>
        <w:spacing w:after="0" w:line="240" w:lineRule="auto"/>
        <w:rPr>
          <w:rFonts w:ascii="Times New Roman" w:hAnsi="Times New Roman" w:cs="Times New Roman"/>
          <w:b/>
        </w:rPr>
      </w:pPr>
    </w:p>
    <w:p w14:paraId="54B62F13" w14:textId="3B807C80" w:rsidR="00E5090E" w:rsidRPr="00531BCF" w:rsidRDefault="00E5090E" w:rsidP="0054244E">
      <w:pPr>
        <w:spacing w:after="0" w:line="240" w:lineRule="auto"/>
        <w:jc w:val="both"/>
        <w:rPr>
          <w:rFonts w:ascii="Times New Roman" w:hAnsi="Times New Roman" w:cs="Times New Roman"/>
        </w:rPr>
      </w:pPr>
      <w:r w:rsidRPr="00531BCF">
        <w:rPr>
          <w:rFonts w:ascii="Times New Roman" w:hAnsi="Times New Roman" w:cs="Times New Roman"/>
          <w:b/>
        </w:rPr>
        <w:t>Memo No. 3</w:t>
      </w:r>
      <w:r w:rsidRPr="00531BCF">
        <w:rPr>
          <w:rFonts w:ascii="Times New Roman" w:hAnsi="Times New Roman" w:cs="Times New Roman"/>
          <w:b/>
        </w:rPr>
        <w:t>8</w:t>
      </w:r>
      <w:r w:rsidRPr="00531BCF">
        <w:rPr>
          <w:rFonts w:ascii="Times New Roman" w:hAnsi="Times New Roman" w:cs="Times New Roman"/>
          <w:b/>
        </w:rPr>
        <w:t>, 2025</w:t>
      </w:r>
      <w:r w:rsidRPr="00531BCF">
        <w:rPr>
          <w:rFonts w:ascii="Times New Roman" w:hAnsi="Times New Roman" w:cs="Times New Roman"/>
        </w:rPr>
        <w:t xml:space="preserve"> – </w:t>
      </w:r>
      <w:r w:rsidRPr="00531BCF">
        <w:rPr>
          <w:rFonts w:ascii="Times New Roman" w:hAnsi="Times New Roman" w:cs="Times New Roman"/>
          <w:bCs/>
          <w:color w:val="000000" w:themeColor="text1"/>
        </w:rPr>
        <w:t xml:space="preserve">It is </w:t>
      </w:r>
      <w:r w:rsidR="00BD64BA" w:rsidRPr="00531BCF">
        <w:rPr>
          <w:rFonts w:ascii="Times New Roman" w:hAnsi="Times New Roman" w:cs="Times New Roman"/>
          <w:bCs/>
          <w:color w:val="000000" w:themeColor="text1"/>
        </w:rPr>
        <w:t>the recommendation of the Resource Development Division that the Board of Parks and Recreation approve and authorize the Director to award Demolition of Parks Buildings to Ray</w:t>
      </w:r>
      <w:r w:rsidR="001B7493" w:rsidRPr="00531BCF">
        <w:rPr>
          <w:rFonts w:ascii="Times New Roman" w:hAnsi="Times New Roman" w:cs="Times New Roman"/>
          <w:bCs/>
          <w:color w:val="000000" w:themeColor="text1"/>
        </w:rPr>
        <w:t>’</w:t>
      </w:r>
      <w:r w:rsidR="00BD64BA" w:rsidRPr="00531BCF">
        <w:rPr>
          <w:rFonts w:ascii="Times New Roman" w:hAnsi="Times New Roman" w:cs="Times New Roman"/>
          <w:bCs/>
          <w:color w:val="000000" w:themeColor="text1"/>
        </w:rPr>
        <w:t>s Demolition LLC in the total lump sum amount of $35,450.00 on the basis that they are the lowest responsive and responsible bidder.</w:t>
      </w:r>
    </w:p>
    <w:p w14:paraId="6C38D9BF" w14:textId="57FA169B" w:rsidR="00E5090E" w:rsidRPr="00531BCF" w:rsidRDefault="00E5090E" w:rsidP="00E5090E">
      <w:pPr>
        <w:spacing w:after="0" w:line="240" w:lineRule="auto"/>
        <w:rPr>
          <w:rFonts w:ascii="Times New Roman" w:hAnsi="Times New Roman" w:cs="Times New Roman"/>
          <w:i/>
          <w:iCs/>
        </w:rPr>
      </w:pPr>
      <w:r w:rsidRPr="00531BCF">
        <w:rPr>
          <w:rFonts w:ascii="Times New Roman" w:hAnsi="Times New Roman" w:cs="Times New Roman"/>
          <w:w w:val="105"/>
        </w:rPr>
        <w:tab/>
      </w:r>
      <w:r w:rsidRPr="00531BCF">
        <w:rPr>
          <w:rFonts w:ascii="Times New Roman" w:hAnsi="Times New Roman" w:cs="Times New Roman"/>
        </w:rPr>
        <w:t xml:space="preserve">Presented by – </w:t>
      </w:r>
      <w:r w:rsidR="00A67042" w:rsidRPr="00531BCF">
        <w:rPr>
          <w:rFonts w:ascii="Times New Roman" w:hAnsi="Times New Roman" w:cs="Times New Roman"/>
        </w:rPr>
        <w:t xml:space="preserve">Tony Hibbard – Program Manager Local Projects, </w:t>
      </w:r>
      <w:r w:rsidR="00A67042" w:rsidRPr="00531BCF">
        <w:rPr>
          <w:rFonts w:ascii="Times New Roman" w:hAnsi="Times New Roman" w:cs="Times New Roman"/>
          <w:i/>
          <w:iCs/>
        </w:rPr>
        <w:t>Indy Parks</w:t>
      </w:r>
    </w:p>
    <w:p w14:paraId="60F93D6B" w14:textId="77777777" w:rsidR="00E5090E" w:rsidRPr="00531BCF" w:rsidRDefault="00E5090E" w:rsidP="00F44A2D">
      <w:pPr>
        <w:spacing w:after="0" w:line="240" w:lineRule="auto"/>
        <w:rPr>
          <w:rFonts w:ascii="Times New Roman" w:hAnsi="Times New Roman" w:cs="Times New Roman"/>
          <w:b/>
        </w:rPr>
      </w:pPr>
    </w:p>
    <w:p w14:paraId="4BAD7B1E" w14:textId="54D67B46" w:rsidR="00C1756E" w:rsidRPr="00531BCF" w:rsidRDefault="00F44A2D" w:rsidP="0054244E">
      <w:pPr>
        <w:spacing w:after="0" w:line="240" w:lineRule="auto"/>
        <w:jc w:val="both"/>
        <w:rPr>
          <w:rFonts w:ascii="Times New Roman" w:hAnsi="Times New Roman" w:cs="Times New Roman"/>
          <w:bCs/>
          <w:color w:val="000000" w:themeColor="text1"/>
        </w:rPr>
      </w:pPr>
      <w:r w:rsidRPr="00531BCF">
        <w:rPr>
          <w:rFonts w:ascii="Times New Roman" w:hAnsi="Times New Roman" w:cs="Times New Roman"/>
          <w:b/>
        </w:rPr>
        <w:t xml:space="preserve">Memo No. </w:t>
      </w:r>
      <w:r w:rsidR="002579DF" w:rsidRPr="00531BCF">
        <w:rPr>
          <w:rFonts w:ascii="Times New Roman" w:hAnsi="Times New Roman" w:cs="Times New Roman"/>
          <w:b/>
        </w:rPr>
        <w:t>3</w:t>
      </w:r>
      <w:r w:rsidR="00E5090E" w:rsidRPr="00531BCF">
        <w:rPr>
          <w:rFonts w:ascii="Times New Roman" w:hAnsi="Times New Roman" w:cs="Times New Roman"/>
          <w:b/>
        </w:rPr>
        <w:t>9</w:t>
      </w:r>
      <w:r w:rsidRPr="00531BCF">
        <w:rPr>
          <w:rFonts w:ascii="Times New Roman" w:hAnsi="Times New Roman" w:cs="Times New Roman"/>
          <w:b/>
        </w:rPr>
        <w:t>, 2025</w:t>
      </w:r>
      <w:r w:rsidRPr="00531BCF">
        <w:rPr>
          <w:rFonts w:ascii="Times New Roman" w:hAnsi="Times New Roman" w:cs="Times New Roman"/>
        </w:rPr>
        <w:t xml:space="preserve"> – </w:t>
      </w:r>
      <w:r w:rsidR="00C1756E" w:rsidRPr="00531BCF">
        <w:rPr>
          <w:rFonts w:ascii="Times New Roman" w:hAnsi="Times New Roman" w:cs="Times New Roman"/>
          <w:bCs/>
          <w:color w:val="000000" w:themeColor="text1"/>
        </w:rPr>
        <w:t>It is the recommendation of the Resource Development Division that the Board of Parks and Recreation approve a Professional Services Agreement with Context, LLC in a total not-to-exceed amount of $247,000.00 which includes $4</w:t>
      </w:r>
      <w:r w:rsidR="00E31E55" w:rsidRPr="00531BCF">
        <w:rPr>
          <w:rFonts w:ascii="Times New Roman" w:hAnsi="Times New Roman" w:cs="Times New Roman"/>
          <w:bCs/>
          <w:color w:val="000000" w:themeColor="text1"/>
        </w:rPr>
        <w:t>,</w:t>
      </w:r>
      <w:r w:rsidR="00C1756E" w:rsidRPr="00531BCF">
        <w:rPr>
          <w:rFonts w:ascii="Times New Roman" w:hAnsi="Times New Roman" w:cs="Times New Roman"/>
          <w:bCs/>
          <w:color w:val="000000" w:themeColor="text1"/>
        </w:rPr>
        <w:t>000</w:t>
      </w:r>
      <w:r w:rsidR="0042388F" w:rsidRPr="00531BCF">
        <w:rPr>
          <w:rFonts w:ascii="Times New Roman" w:hAnsi="Times New Roman" w:cs="Times New Roman"/>
          <w:bCs/>
          <w:color w:val="000000" w:themeColor="text1"/>
        </w:rPr>
        <w:t>.00</w:t>
      </w:r>
      <w:r w:rsidR="00C1756E" w:rsidRPr="00531BCF">
        <w:rPr>
          <w:rFonts w:ascii="Times New Roman" w:hAnsi="Times New Roman" w:cs="Times New Roman"/>
          <w:bCs/>
          <w:color w:val="000000" w:themeColor="text1"/>
        </w:rPr>
        <w:t xml:space="preserve"> of reimbursable expenses. </w:t>
      </w:r>
    </w:p>
    <w:p w14:paraId="62F63EB0" w14:textId="41DECC86" w:rsidR="00F44A2D" w:rsidRPr="00531BCF" w:rsidRDefault="00F44A2D" w:rsidP="00F44A2D">
      <w:pPr>
        <w:spacing w:after="0" w:line="240" w:lineRule="auto"/>
        <w:rPr>
          <w:rFonts w:ascii="Times New Roman" w:hAnsi="Times New Roman" w:cs="Times New Roman"/>
          <w:i/>
          <w:iCs/>
        </w:rPr>
      </w:pPr>
      <w:r w:rsidRPr="00531BCF">
        <w:rPr>
          <w:rFonts w:ascii="Times New Roman" w:hAnsi="Times New Roman" w:cs="Times New Roman"/>
          <w:w w:val="105"/>
        </w:rPr>
        <w:tab/>
      </w:r>
      <w:r w:rsidRPr="00531BCF">
        <w:rPr>
          <w:rFonts w:ascii="Times New Roman" w:hAnsi="Times New Roman" w:cs="Times New Roman"/>
        </w:rPr>
        <w:t xml:space="preserve">Presented by – </w:t>
      </w:r>
      <w:r w:rsidR="00EB32DC" w:rsidRPr="00531BCF">
        <w:rPr>
          <w:rFonts w:ascii="Times New Roman" w:hAnsi="Times New Roman" w:cs="Times New Roman"/>
        </w:rPr>
        <w:t>Andre Denman</w:t>
      </w:r>
      <w:r w:rsidR="00F234D8" w:rsidRPr="00531BCF">
        <w:rPr>
          <w:rFonts w:ascii="Times New Roman" w:hAnsi="Times New Roman" w:cs="Times New Roman"/>
        </w:rPr>
        <w:t xml:space="preserve"> – </w:t>
      </w:r>
      <w:r w:rsidR="00EB32DC" w:rsidRPr="00531BCF">
        <w:rPr>
          <w:rFonts w:ascii="Times New Roman" w:hAnsi="Times New Roman" w:cs="Times New Roman"/>
        </w:rPr>
        <w:t>Principal Park Planner</w:t>
      </w:r>
      <w:r w:rsidR="00F234D8" w:rsidRPr="00531BCF">
        <w:rPr>
          <w:rFonts w:ascii="Times New Roman" w:hAnsi="Times New Roman" w:cs="Times New Roman"/>
        </w:rPr>
        <w:t xml:space="preserve">, </w:t>
      </w:r>
      <w:r w:rsidR="00F234D8" w:rsidRPr="00531BCF">
        <w:rPr>
          <w:rFonts w:ascii="Times New Roman" w:hAnsi="Times New Roman" w:cs="Times New Roman"/>
          <w:i/>
          <w:iCs/>
        </w:rPr>
        <w:t>Indy Parks</w:t>
      </w:r>
    </w:p>
    <w:p w14:paraId="7F0EFDFF" w14:textId="77777777" w:rsidR="00E5090E" w:rsidRPr="00531BCF" w:rsidRDefault="00E5090E" w:rsidP="00F44A2D">
      <w:pPr>
        <w:spacing w:after="0" w:line="240" w:lineRule="auto"/>
        <w:rPr>
          <w:rFonts w:ascii="Times New Roman" w:hAnsi="Times New Roman" w:cs="Times New Roman"/>
          <w:i/>
          <w:iCs/>
        </w:rPr>
      </w:pPr>
    </w:p>
    <w:p w14:paraId="4A5A66A0" w14:textId="43C19876" w:rsidR="0059761C" w:rsidRPr="00531BCF" w:rsidRDefault="00E5090E" w:rsidP="0054244E">
      <w:pPr>
        <w:spacing w:after="0" w:line="240" w:lineRule="auto"/>
        <w:jc w:val="both"/>
        <w:rPr>
          <w:rFonts w:ascii="Times New Roman" w:hAnsi="Times New Roman" w:cs="Times New Roman"/>
          <w:w w:val="105"/>
        </w:rPr>
      </w:pPr>
      <w:r w:rsidRPr="00531BCF">
        <w:rPr>
          <w:rFonts w:ascii="Times New Roman" w:hAnsi="Times New Roman" w:cs="Times New Roman"/>
          <w:b/>
        </w:rPr>
        <w:t xml:space="preserve">Memo No. </w:t>
      </w:r>
      <w:r w:rsidRPr="00531BCF">
        <w:rPr>
          <w:rFonts w:ascii="Times New Roman" w:hAnsi="Times New Roman" w:cs="Times New Roman"/>
          <w:b/>
        </w:rPr>
        <w:t>40</w:t>
      </w:r>
      <w:r w:rsidRPr="00531BCF">
        <w:rPr>
          <w:rFonts w:ascii="Times New Roman" w:hAnsi="Times New Roman" w:cs="Times New Roman"/>
          <w:b/>
        </w:rPr>
        <w:t>, 2025</w:t>
      </w:r>
      <w:r w:rsidRPr="00531BCF">
        <w:rPr>
          <w:rFonts w:ascii="Times New Roman" w:hAnsi="Times New Roman" w:cs="Times New Roman"/>
        </w:rPr>
        <w:t xml:space="preserve"> – </w:t>
      </w:r>
      <w:r w:rsidRPr="00531BCF">
        <w:rPr>
          <w:rFonts w:ascii="Times New Roman" w:hAnsi="Times New Roman" w:cs="Times New Roman"/>
          <w:bCs/>
          <w:color w:val="000000" w:themeColor="text1"/>
        </w:rPr>
        <w:t xml:space="preserve">It is the recommendation </w:t>
      </w:r>
      <w:r w:rsidR="002C23AD" w:rsidRPr="00531BCF">
        <w:rPr>
          <w:rFonts w:ascii="Times New Roman" w:hAnsi="Times New Roman" w:cs="Times New Roman"/>
          <w:sz w:val="24"/>
          <w:szCs w:val="24"/>
        </w:rPr>
        <w:t>of the Resource Development Division that the Board of Parks and Recreation approve Change Order No. #1 to the Indy Parks Playground Renovations – Group E with Morphey Construction Inc. in the increased amount of $81,269.27 for a new total lump sum amount of $1,360,269.27. The Change Order adds 395 days to the completion dates, for new Substantial Completion by August 30</w:t>
      </w:r>
      <w:r w:rsidR="002C23AD" w:rsidRPr="00531BCF">
        <w:rPr>
          <w:rFonts w:ascii="Times New Roman" w:hAnsi="Times New Roman" w:cs="Times New Roman"/>
          <w:sz w:val="24"/>
          <w:szCs w:val="24"/>
          <w:vertAlign w:val="superscript"/>
        </w:rPr>
        <w:t>th</w:t>
      </w:r>
      <w:r w:rsidR="002C23AD" w:rsidRPr="00531BCF">
        <w:rPr>
          <w:rFonts w:ascii="Times New Roman" w:hAnsi="Times New Roman" w:cs="Times New Roman"/>
          <w:sz w:val="24"/>
          <w:szCs w:val="24"/>
        </w:rPr>
        <w:t>, 2025, and Final Completion by September 29</w:t>
      </w:r>
      <w:r w:rsidR="002C23AD" w:rsidRPr="00531BCF">
        <w:rPr>
          <w:rFonts w:ascii="Times New Roman" w:hAnsi="Times New Roman" w:cs="Times New Roman"/>
          <w:sz w:val="24"/>
          <w:szCs w:val="24"/>
          <w:vertAlign w:val="superscript"/>
        </w:rPr>
        <w:t>th</w:t>
      </w:r>
      <w:r w:rsidR="002C23AD" w:rsidRPr="00531BCF">
        <w:rPr>
          <w:rFonts w:ascii="Times New Roman" w:hAnsi="Times New Roman" w:cs="Times New Roman"/>
          <w:sz w:val="24"/>
          <w:szCs w:val="24"/>
        </w:rPr>
        <w:t>, 2025.</w:t>
      </w:r>
    </w:p>
    <w:p w14:paraId="0EEBDEEC" w14:textId="64A41152" w:rsidR="00E5090E" w:rsidRPr="000367B7" w:rsidRDefault="00E5090E" w:rsidP="0059761C">
      <w:pPr>
        <w:spacing w:after="0" w:line="240" w:lineRule="auto"/>
        <w:ind w:firstLine="720"/>
        <w:rPr>
          <w:rFonts w:ascii="Times New Roman" w:hAnsi="Times New Roman" w:cs="Times New Roman"/>
          <w:i/>
          <w:iCs/>
        </w:rPr>
      </w:pPr>
      <w:r w:rsidRPr="00531BCF">
        <w:rPr>
          <w:rFonts w:ascii="Times New Roman" w:hAnsi="Times New Roman" w:cs="Times New Roman"/>
        </w:rPr>
        <w:t xml:space="preserve">Presented by – </w:t>
      </w:r>
      <w:r w:rsidR="0059761C" w:rsidRPr="00531BCF">
        <w:rPr>
          <w:rFonts w:ascii="Times New Roman" w:hAnsi="Times New Roman" w:cs="Times New Roman"/>
        </w:rPr>
        <w:t>Cory Kranek</w:t>
      </w:r>
      <w:r w:rsidR="00A67042" w:rsidRPr="00531BCF">
        <w:rPr>
          <w:rFonts w:ascii="Times New Roman" w:hAnsi="Times New Roman" w:cs="Times New Roman"/>
        </w:rPr>
        <w:t xml:space="preserve"> – </w:t>
      </w:r>
      <w:r w:rsidR="0059761C" w:rsidRPr="00531BCF">
        <w:rPr>
          <w:rFonts w:ascii="Times New Roman" w:hAnsi="Times New Roman" w:cs="Times New Roman"/>
        </w:rPr>
        <w:t>Construction Administrator</w:t>
      </w:r>
      <w:r w:rsidR="00A67042" w:rsidRPr="00531BCF">
        <w:rPr>
          <w:rFonts w:ascii="Times New Roman" w:hAnsi="Times New Roman" w:cs="Times New Roman"/>
        </w:rPr>
        <w:t xml:space="preserve">, </w:t>
      </w:r>
      <w:r w:rsidR="00A67042" w:rsidRPr="00531BCF">
        <w:rPr>
          <w:rFonts w:ascii="Times New Roman" w:hAnsi="Times New Roman" w:cs="Times New Roman"/>
          <w:i/>
          <w:iCs/>
        </w:rPr>
        <w:t>Indy Parks</w:t>
      </w:r>
    </w:p>
    <w:p w14:paraId="28E77007" w14:textId="77777777" w:rsidR="00E54D3B" w:rsidRPr="000367B7" w:rsidRDefault="00E54D3B" w:rsidP="00E54D3B">
      <w:pPr>
        <w:widowControl w:val="0"/>
        <w:spacing w:after="0" w:line="240" w:lineRule="auto"/>
        <w:rPr>
          <w:rFonts w:ascii="Times New Roman" w:hAnsi="Times New Roman" w:cs="Times New Roman"/>
          <w:b/>
          <w:u w:val="single"/>
        </w:rPr>
      </w:pPr>
    </w:p>
    <w:p w14:paraId="73B58B52" w14:textId="3FFD2EFD" w:rsidR="00E54D3B" w:rsidRPr="000367B7" w:rsidRDefault="00E54D3B" w:rsidP="00E54D3B">
      <w:pPr>
        <w:widowControl w:val="0"/>
        <w:spacing w:after="0" w:line="240" w:lineRule="auto"/>
        <w:rPr>
          <w:rFonts w:ascii="Times New Roman" w:hAnsi="Times New Roman" w:cs="Times New Roman"/>
          <w:b/>
          <w:u w:val="single"/>
        </w:rPr>
      </w:pPr>
      <w:r w:rsidRPr="000367B7">
        <w:rPr>
          <w:rFonts w:ascii="Times New Roman" w:hAnsi="Times New Roman" w:cs="Times New Roman"/>
          <w:b/>
          <w:u w:val="single"/>
        </w:rPr>
        <w:t>Presentation</w:t>
      </w:r>
      <w:r w:rsidR="00F234D8" w:rsidRPr="000367B7">
        <w:rPr>
          <w:rFonts w:ascii="Times New Roman" w:hAnsi="Times New Roman" w:cs="Times New Roman"/>
          <w:b/>
          <w:u w:val="single"/>
        </w:rPr>
        <w:t>s</w:t>
      </w:r>
    </w:p>
    <w:p w14:paraId="711F47E1" w14:textId="495DC633" w:rsidR="00E03E64" w:rsidRPr="000367B7" w:rsidRDefault="007B71B2" w:rsidP="00B27302">
      <w:pPr>
        <w:pStyle w:val="ListParagraph"/>
        <w:numPr>
          <w:ilvl w:val="0"/>
          <w:numId w:val="2"/>
        </w:numPr>
        <w:spacing w:after="0" w:line="240" w:lineRule="auto"/>
        <w:rPr>
          <w:rFonts w:ascii="Times New Roman" w:hAnsi="Times New Roman" w:cs="Times New Roman"/>
          <w:bCs/>
          <w:i/>
          <w:iCs/>
        </w:rPr>
      </w:pPr>
      <w:r w:rsidRPr="000367B7">
        <w:rPr>
          <w:rFonts w:ascii="Times New Roman" w:hAnsi="Times New Roman" w:cs="Times New Roman"/>
          <w:bCs/>
        </w:rPr>
        <w:t>2026 Budget Presentation</w:t>
      </w:r>
      <w:r w:rsidR="007C6F42" w:rsidRPr="000367B7">
        <w:rPr>
          <w:rFonts w:ascii="Times New Roman" w:hAnsi="Times New Roman" w:cs="Times New Roman"/>
          <w:bCs/>
        </w:rPr>
        <w:t xml:space="preserve"> – </w:t>
      </w:r>
      <w:r w:rsidR="001035EE">
        <w:rPr>
          <w:rFonts w:ascii="Times New Roman" w:hAnsi="Times New Roman" w:cs="Times New Roman"/>
          <w:bCs/>
        </w:rPr>
        <w:t xml:space="preserve">Brittany Crone, Director and </w:t>
      </w:r>
      <w:r w:rsidRPr="000367B7">
        <w:rPr>
          <w:rFonts w:ascii="Times New Roman" w:hAnsi="Times New Roman" w:cs="Times New Roman"/>
          <w:bCs/>
        </w:rPr>
        <w:t>Jonathan George</w:t>
      </w:r>
      <w:r w:rsidR="00EA5F0C" w:rsidRPr="000367B7">
        <w:rPr>
          <w:rFonts w:ascii="Times New Roman" w:hAnsi="Times New Roman" w:cs="Times New Roman"/>
          <w:bCs/>
        </w:rPr>
        <w:t xml:space="preserve">, </w:t>
      </w:r>
      <w:r w:rsidR="007C5671" w:rsidRPr="000367B7">
        <w:rPr>
          <w:rFonts w:ascii="Times New Roman" w:hAnsi="Times New Roman" w:cs="Times New Roman"/>
          <w:bCs/>
        </w:rPr>
        <w:t>Chief Financial Officer</w:t>
      </w:r>
      <w:r w:rsidR="00EA5F0C" w:rsidRPr="000367B7">
        <w:rPr>
          <w:rFonts w:ascii="Times New Roman" w:hAnsi="Times New Roman" w:cs="Times New Roman"/>
          <w:bCs/>
        </w:rPr>
        <w:t xml:space="preserve">, </w:t>
      </w:r>
      <w:r w:rsidR="007C5671" w:rsidRPr="000367B7">
        <w:rPr>
          <w:rFonts w:ascii="Times New Roman" w:hAnsi="Times New Roman" w:cs="Times New Roman"/>
          <w:bCs/>
          <w:i/>
          <w:iCs/>
        </w:rPr>
        <w:t>Indy Parks</w:t>
      </w:r>
    </w:p>
    <w:p w14:paraId="1786883B" w14:textId="77777777" w:rsidR="00B974D8" w:rsidRPr="00447618" w:rsidRDefault="00B974D8" w:rsidP="003C59A3">
      <w:pPr>
        <w:spacing w:after="0" w:line="240" w:lineRule="auto"/>
        <w:rPr>
          <w:rFonts w:ascii="Times New Roman" w:hAnsi="Times New Roman" w:cs="Times New Roman"/>
          <w:b/>
        </w:rPr>
      </w:pPr>
    </w:p>
    <w:p w14:paraId="4E399825" w14:textId="1D7E1CB1" w:rsidR="005B20F1" w:rsidRDefault="00C407A7" w:rsidP="003C59A3">
      <w:pPr>
        <w:widowControl w:val="0"/>
        <w:spacing w:after="0" w:line="240" w:lineRule="auto"/>
        <w:rPr>
          <w:rFonts w:ascii="Times New Roman" w:hAnsi="Times New Roman" w:cs="Times New Roman"/>
        </w:rPr>
      </w:pPr>
      <w:r w:rsidRPr="00447618">
        <w:rPr>
          <w:rFonts w:ascii="Times New Roman" w:hAnsi="Times New Roman" w:cs="Times New Roman"/>
        </w:rPr>
        <w:t>Meeting is Adjourned.</w:t>
      </w:r>
      <w:r w:rsidR="006373EB" w:rsidRPr="00447618">
        <w:rPr>
          <w:rFonts w:ascii="Times New Roman" w:hAnsi="Times New Roman" w:cs="Times New Roman"/>
        </w:rPr>
        <w:t xml:space="preserve">  </w:t>
      </w:r>
      <w:r w:rsidRPr="00447618">
        <w:rPr>
          <w:rFonts w:ascii="Times New Roman" w:hAnsi="Times New Roman" w:cs="Times New Roman"/>
        </w:rPr>
        <w:t xml:space="preserve">The next Indy Parks Board Meeting is scheduled for </w:t>
      </w:r>
      <w:r w:rsidR="00E40C00">
        <w:rPr>
          <w:rFonts w:ascii="Times New Roman" w:hAnsi="Times New Roman" w:cs="Times New Roman"/>
        </w:rPr>
        <w:t>September</w:t>
      </w:r>
      <w:r w:rsidR="00D676C5" w:rsidRPr="00447618">
        <w:rPr>
          <w:rFonts w:ascii="Times New Roman" w:hAnsi="Times New Roman" w:cs="Times New Roman"/>
        </w:rPr>
        <w:t xml:space="preserve"> </w:t>
      </w:r>
      <w:r w:rsidR="008E4A53" w:rsidRPr="00447618">
        <w:rPr>
          <w:rFonts w:ascii="Times New Roman" w:hAnsi="Times New Roman" w:cs="Times New Roman"/>
        </w:rPr>
        <w:t>2</w:t>
      </w:r>
      <w:r w:rsidR="00E40C00">
        <w:rPr>
          <w:rFonts w:ascii="Times New Roman" w:hAnsi="Times New Roman" w:cs="Times New Roman"/>
        </w:rPr>
        <w:t>3</w:t>
      </w:r>
      <w:r w:rsidRPr="00447618">
        <w:rPr>
          <w:rFonts w:ascii="Times New Roman" w:hAnsi="Times New Roman" w:cs="Times New Roman"/>
        </w:rPr>
        <w:t xml:space="preserve">, </w:t>
      </w:r>
      <w:r w:rsidR="0060730D" w:rsidRPr="00447618">
        <w:rPr>
          <w:rFonts w:ascii="Times New Roman" w:hAnsi="Times New Roman" w:cs="Times New Roman"/>
        </w:rPr>
        <w:t>2025,</w:t>
      </w:r>
      <w:r w:rsidRPr="00447618">
        <w:rPr>
          <w:rFonts w:ascii="Times New Roman" w:hAnsi="Times New Roman" w:cs="Times New Roman"/>
        </w:rPr>
        <w:t xml:space="preserve"> at </w:t>
      </w:r>
      <w:r w:rsidR="00B762AF" w:rsidRPr="00447618">
        <w:rPr>
          <w:rFonts w:ascii="Times New Roman" w:hAnsi="Times New Roman" w:cs="Times New Roman"/>
        </w:rPr>
        <w:t>4:00 PM</w:t>
      </w:r>
      <w:r w:rsidRPr="00447618">
        <w:rPr>
          <w:rFonts w:ascii="Times New Roman" w:hAnsi="Times New Roman" w:cs="Times New Roman"/>
        </w:rPr>
        <w:t xml:space="preserve"> at </w:t>
      </w:r>
      <w:r w:rsidR="00AA034C" w:rsidRPr="00447618">
        <w:rPr>
          <w:rFonts w:ascii="Times New Roman" w:hAnsi="Times New Roman" w:cs="Times New Roman"/>
        </w:rPr>
        <w:t xml:space="preserve">the City-County Building </w:t>
      </w:r>
      <w:r w:rsidR="00BE4FF8" w:rsidRPr="00447618">
        <w:rPr>
          <w:rFonts w:ascii="Times New Roman" w:hAnsi="Times New Roman" w:cs="Times New Roman"/>
        </w:rPr>
        <w:t>T221</w:t>
      </w:r>
      <w:r w:rsidR="001E05A6" w:rsidRPr="00447618">
        <w:rPr>
          <w:rFonts w:ascii="Times New Roman" w:hAnsi="Times New Roman" w:cs="Times New Roman"/>
        </w:rPr>
        <w:t>.</w:t>
      </w:r>
    </w:p>
    <w:p w14:paraId="16681D33" w14:textId="77777777" w:rsidR="00F234D8" w:rsidRDefault="00F234D8" w:rsidP="003C59A3">
      <w:pPr>
        <w:widowControl w:val="0"/>
        <w:spacing w:after="0" w:line="240" w:lineRule="auto"/>
        <w:rPr>
          <w:rFonts w:ascii="Times New Roman" w:hAnsi="Times New Roman" w:cs="Times New Roman"/>
        </w:rPr>
      </w:pPr>
    </w:p>
    <w:p w14:paraId="0F580D26" w14:textId="77777777" w:rsidR="00F234D8" w:rsidRPr="00447618" w:rsidRDefault="00F234D8" w:rsidP="003C59A3">
      <w:pPr>
        <w:widowControl w:val="0"/>
        <w:spacing w:after="0" w:line="240"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2178"/>
        <w:gridCol w:w="2178"/>
        <w:gridCol w:w="2187"/>
      </w:tblGrid>
      <w:tr w:rsidR="00FD741B" w:rsidRPr="00447618" w14:paraId="616CD740" w14:textId="77777777" w:rsidTr="00E2742C">
        <w:trPr>
          <w:trHeight w:val="453"/>
          <w:jc w:val="center"/>
        </w:trPr>
        <w:tc>
          <w:tcPr>
            <w:tcW w:w="6543" w:type="dxa"/>
            <w:gridSpan w:val="3"/>
          </w:tcPr>
          <w:p w14:paraId="7C166FAC" w14:textId="03C71858" w:rsidR="002543FE" w:rsidRPr="00447618" w:rsidRDefault="002543FE" w:rsidP="002543FE">
            <w:pPr>
              <w:widowControl w:val="0"/>
              <w:spacing w:line="240" w:lineRule="auto"/>
              <w:jc w:val="center"/>
              <w:rPr>
                <w:rFonts w:ascii="Times New Roman" w:hAnsi="Times New Roman" w:cs="Times New Roman"/>
                <w:b/>
                <w:bCs/>
              </w:rPr>
            </w:pPr>
            <w:r w:rsidRPr="00447618">
              <w:rPr>
                <w:rFonts w:ascii="Times New Roman" w:hAnsi="Times New Roman" w:cs="Times New Roman"/>
                <w:b/>
                <w:bCs/>
              </w:rPr>
              <w:t>BOARD OF PARKS &amp; RECREATION</w:t>
            </w:r>
          </w:p>
          <w:p w14:paraId="74C5C03D" w14:textId="3784C8C1" w:rsidR="00FD741B" w:rsidRPr="00447618" w:rsidRDefault="002543FE" w:rsidP="002543FE">
            <w:pPr>
              <w:widowControl w:val="0"/>
              <w:spacing w:line="240" w:lineRule="auto"/>
              <w:jc w:val="center"/>
              <w:rPr>
                <w:rFonts w:ascii="Times New Roman" w:hAnsi="Times New Roman" w:cs="Times New Roman"/>
              </w:rPr>
            </w:pPr>
            <w:r w:rsidRPr="00447618">
              <w:rPr>
                <w:rFonts w:ascii="Times New Roman" w:hAnsi="Times New Roman" w:cs="Times New Roman"/>
                <w:b/>
                <w:bCs/>
              </w:rPr>
              <w:t>MEMBER ROSTER</w:t>
            </w:r>
          </w:p>
        </w:tc>
      </w:tr>
      <w:tr w:rsidR="008F5082" w14:paraId="6448F00C" w14:textId="77777777" w:rsidTr="00E2742C">
        <w:trPr>
          <w:trHeight w:val="298"/>
          <w:jc w:val="center"/>
        </w:trPr>
        <w:tc>
          <w:tcPr>
            <w:tcW w:w="2178" w:type="dxa"/>
            <w:shd w:val="clear" w:color="auto" w:fill="D9D9D9" w:themeFill="background1" w:themeFillShade="D9"/>
          </w:tcPr>
          <w:p w14:paraId="278A8C17" w14:textId="3774E69B" w:rsidR="00B30C3B" w:rsidRPr="00E2440E" w:rsidRDefault="00E84566" w:rsidP="003C59A3">
            <w:pPr>
              <w:widowControl w:val="0"/>
              <w:spacing w:line="240" w:lineRule="auto"/>
              <w:rPr>
                <w:rFonts w:ascii="Tahoma" w:hAnsi="Tahoma" w:cs="Tahoma"/>
                <w:b/>
                <w:bCs/>
                <w:sz w:val="16"/>
                <w:szCs w:val="16"/>
              </w:rPr>
            </w:pPr>
            <w:r w:rsidRPr="00E2440E">
              <w:rPr>
                <w:rFonts w:ascii="Tahoma" w:hAnsi="Tahoma" w:cs="Tahoma"/>
                <w:b/>
                <w:bCs/>
                <w:sz w:val="16"/>
                <w:szCs w:val="16"/>
              </w:rPr>
              <w:t>Member Name</w:t>
            </w:r>
          </w:p>
        </w:tc>
        <w:tc>
          <w:tcPr>
            <w:tcW w:w="2178" w:type="dxa"/>
            <w:shd w:val="clear" w:color="auto" w:fill="D9D9D9" w:themeFill="background1" w:themeFillShade="D9"/>
          </w:tcPr>
          <w:p w14:paraId="092D2008" w14:textId="63EB544C" w:rsidR="00B30C3B" w:rsidRPr="00E2440E" w:rsidRDefault="00E84566" w:rsidP="003C59A3">
            <w:pPr>
              <w:widowControl w:val="0"/>
              <w:spacing w:line="240" w:lineRule="auto"/>
              <w:rPr>
                <w:rFonts w:ascii="Tahoma" w:hAnsi="Tahoma" w:cs="Tahoma"/>
                <w:b/>
                <w:bCs/>
                <w:sz w:val="16"/>
                <w:szCs w:val="16"/>
              </w:rPr>
            </w:pPr>
            <w:r w:rsidRPr="00E2440E">
              <w:rPr>
                <w:rFonts w:ascii="Tahoma" w:hAnsi="Tahoma" w:cs="Tahoma"/>
                <w:b/>
                <w:bCs/>
                <w:sz w:val="16"/>
                <w:szCs w:val="16"/>
              </w:rPr>
              <w:t>Appointing Authority</w:t>
            </w:r>
          </w:p>
        </w:tc>
        <w:tc>
          <w:tcPr>
            <w:tcW w:w="2187" w:type="dxa"/>
            <w:shd w:val="clear" w:color="auto" w:fill="D9D9D9" w:themeFill="background1" w:themeFillShade="D9"/>
          </w:tcPr>
          <w:p w14:paraId="233285EF" w14:textId="70257BDE" w:rsidR="00B30C3B" w:rsidRPr="00E2440E" w:rsidRDefault="00E84566" w:rsidP="003C59A3">
            <w:pPr>
              <w:widowControl w:val="0"/>
              <w:spacing w:line="240" w:lineRule="auto"/>
              <w:rPr>
                <w:rFonts w:ascii="Tahoma" w:hAnsi="Tahoma" w:cs="Tahoma"/>
                <w:b/>
                <w:bCs/>
                <w:sz w:val="16"/>
                <w:szCs w:val="16"/>
              </w:rPr>
            </w:pPr>
            <w:r w:rsidRPr="00E2440E">
              <w:rPr>
                <w:rFonts w:ascii="Tahoma" w:hAnsi="Tahoma" w:cs="Tahoma"/>
                <w:b/>
                <w:bCs/>
                <w:sz w:val="16"/>
                <w:szCs w:val="16"/>
              </w:rPr>
              <w:t>Term*</w:t>
            </w:r>
          </w:p>
        </w:tc>
      </w:tr>
      <w:tr w:rsidR="008F5082" w14:paraId="1408C44C" w14:textId="77777777" w:rsidTr="00E2742C">
        <w:trPr>
          <w:trHeight w:val="288"/>
          <w:jc w:val="center"/>
        </w:trPr>
        <w:tc>
          <w:tcPr>
            <w:tcW w:w="2178" w:type="dxa"/>
          </w:tcPr>
          <w:p w14:paraId="5D2DEE79" w14:textId="18112808" w:rsidR="00B30C3B" w:rsidRPr="00E2440E" w:rsidRDefault="00BA3FA4" w:rsidP="003C59A3">
            <w:pPr>
              <w:widowControl w:val="0"/>
              <w:spacing w:line="240" w:lineRule="auto"/>
              <w:rPr>
                <w:rFonts w:ascii="Tahoma" w:hAnsi="Tahoma" w:cs="Tahoma"/>
                <w:sz w:val="16"/>
                <w:szCs w:val="16"/>
              </w:rPr>
            </w:pPr>
            <w:r>
              <w:rPr>
                <w:rFonts w:ascii="Tahoma" w:hAnsi="Tahoma" w:cs="Tahoma"/>
                <w:sz w:val="16"/>
                <w:szCs w:val="16"/>
              </w:rPr>
              <w:t>Brittany Crone</w:t>
            </w:r>
            <w:r w:rsidR="00545F8E">
              <w:rPr>
                <w:rFonts w:ascii="Tahoma" w:hAnsi="Tahoma" w:cs="Tahoma"/>
                <w:sz w:val="16"/>
                <w:szCs w:val="16"/>
              </w:rPr>
              <w:t xml:space="preserve"> (Director)</w:t>
            </w:r>
          </w:p>
        </w:tc>
        <w:tc>
          <w:tcPr>
            <w:tcW w:w="2178" w:type="dxa"/>
          </w:tcPr>
          <w:p w14:paraId="46228A4C" w14:textId="0914A4F1" w:rsidR="00B30C3B"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by virtue of office</w:t>
            </w:r>
          </w:p>
        </w:tc>
        <w:tc>
          <w:tcPr>
            <w:tcW w:w="2187" w:type="dxa"/>
          </w:tcPr>
          <w:p w14:paraId="3620667E" w14:textId="5900A707" w:rsidR="00B30C3B"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by virtue of office</w:t>
            </w:r>
          </w:p>
        </w:tc>
      </w:tr>
      <w:tr w:rsidR="008F5082" w14:paraId="682357BF" w14:textId="77777777" w:rsidTr="00E2742C">
        <w:trPr>
          <w:trHeight w:val="298"/>
          <w:jc w:val="center"/>
        </w:trPr>
        <w:tc>
          <w:tcPr>
            <w:tcW w:w="2178" w:type="dxa"/>
          </w:tcPr>
          <w:p w14:paraId="2F5F46E4" w14:textId="77B1EC85" w:rsidR="00B30C3B"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Andrea Scott</w:t>
            </w:r>
          </w:p>
        </w:tc>
        <w:tc>
          <w:tcPr>
            <w:tcW w:w="2178" w:type="dxa"/>
          </w:tcPr>
          <w:p w14:paraId="752F63E7" w14:textId="04D3AA83" w:rsidR="002C0AA6"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Mayor</w:t>
            </w:r>
          </w:p>
        </w:tc>
        <w:tc>
          <w:tcPr>
            <w:tcW w:w="2187" w:type="dxa"/>
          </w:tcPr>
          <w:p w14:paraId="36189545" w14:textId="596129E7" w:rsidR="00B30C3B" w:rsidRPr="00E2440E" w:rsidRDefault="000E0896" w:rsidP="003C59A3">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8F5082" w14:paraId="512023E3" w14:textId="77777777" w:rsidTr="00E2742C">
        <w:trPr>
          <w:trHeight w:val="298"/>
          <w:jc w:val="center"/>
        </w:trPr>
        <w:tc>
          <w:tcPr>
            <w:tcW w:w="2178" w:type="dxa"/>
          </w:tcPr>
          <w:p w14:paraId="2EEA38DE" w14:textId="5D4E3FA8"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Kirsten Eamon-Shine</w:t>
            </w:r>
          </w:p>
        </w:tc>
        <w:tc>
          <w:tcPr>
            <w:tcW w:w="2178" w:type="dxa"/>
          </w:tcPr>
          <w:p w14:paraId="6A946780" w14:textId="5A689449"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Mayor</w:t>
            </w:r>
          </w:p>
        </w:tc>
        <w:tc>
          <w:tcPr>
            <w:tcW w:w="2187" w:type="dxa"/>
          </w:tcPr>
          <w:p w14:paraId="5A5384F2" w14:textId="2017D00A"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8F5082" w14:paraId="37530BB6" w14:textId="77777777" w:rsidTr="00E2742C">
        <w:trPr>
          <w:trHeight w:val="288"/>
          <w:jc w:val="center"/>
        </w:trPr>
        <w:tc>
          <w:tcPr>
            <w:tcW w:w="2178" w:type="dxa"/>
          </w:tcPr>
          <w:p w14:paraId="590D8B7D" w14:textId="298D1957"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Joseph Wynns</w:t>
            </w:r>
          </w:p>
        </w:tc>
        <w:tc>
          <w:tcPr>
            <w:tcW w:w="2178" w:type="dxa"/>
          </w:tcPr>
          <w:p w14:paraId="77AD13F2" w14:textId="5F8B5FDF"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City-County Council</w:t>
            </w:r>
          </w:p>
        </w:tc>
        <w:tc>
          <w:tcPr>
            <w:tcW w:w="2187" w:type="dxa"/>
          </w:tcPr>
          <w:p w14:paraId="45E32D70" w14:textId="22F1D2B6"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8F5082" w14:paraId="225CB09E" w14:textId="77777777" w:rsidTr="00E2742C">
        <w:trPr>
          <w:trHeight w:val="298"/>
          <w:jc w:val="center"/>
        </w:trPr>
        <w:tc>
          <w:tcPr>
            <w:tcW w:w="2178" w:type="dxa"/>
          </w:tcPr>
          <w:p w14:paraId="07F51FC9" w14:textId="58179DAD"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Larry Bates</w:t>
            </w:r>
          </w:p>
        </w:tc>
        <w:tc>
          <w:tcPr>
            <w:tcW w:w="2178" w:type="dxa"/>
          </w:tcPr>
          <w:p w14:paraId="61D10D40" w14:textId="23994863"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City-County Council</w:t>
            </w:r>
          </w:p>
        </w:tc>
        <w:tc>
          <w:tcPr>
            <w:tcW w:w="2187" w:type="dxa"/>
          </w:tcPr>
          <w:p w14:paraId="2BF64909" w14:textId="19CD3345"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585DF4" w14:paraId="2A130FE7" w14:textId="77777777" w:rsidTr="00E2742C">
        <w:trPr>
          <w:trHeight w:val="288"/>
          <w:jc w:val="center"/>
        </w:trPr>
        <w:tc>
          <w:tcPr>
            <w:tcW w:w="6543" w:type="dxa"/>
            <w:gridSpan w:val="3"/>
          </w:tcPr>
          <w:p w14:paraId="48E8E7D7" w14:textId="77777777" w:rsidR="00585DF4" w:rsidRPr="004B38A7" w:rsidRDefault="00585DF4" w:rsidP="0084270B">
            <w:pPr>
              <w:widowControl w:val="0"/>
              <w:spacing w:line="240" w:lineRule="auto"/>
              <w:jc w:val="center"/>
              <w:rPr>
                <w:rFonts w:ascii="Tahoma" w:hAnsi="Tahoma" w:cs="Tahoma"/>
                <w:sz w:val="16"/>
                <w:szCs w:val="16"/>
              </w:rPr>
            </w:pPr>
            <w:r w:rsidRPr="004B38A7">
              <w:rPr>
                <w:rFonts w:ascii="Tahoma" w:hAnsi="Tahoma" w:cs="Tahoma"/>
                <w:sz w:val="16"/>
                <w:szCs w:val="16"/>
              </w:rPr>
              <w:t>*Appointments last for the stated term and until a successor is appointed.</w:t>
            </w:r>
          </w:p>
        </w:tc>
      </w:tr>
      <w:tr w:rsidR="00170DDE" w:rsidRPr="00E2440E" w14:paraId="7930FD16" w14:textId="77777777" w:rsidTr="00170DDE">
        <w:tblPrEx>
          <w:jc w:val="left"/>
        </w:tblPrEx>
        <w:trPr>
          <w:trHeight w:val="288"/>
        </w:trPr>
        <w:tc>
          <w:tcPr>
            <w:tcW w:w="6543" w:type="dxa"/>
            <w:gridSpan w:val="3"/>
          </w:tcPr>
          <w:p w14:paraId="6E66CF70" w14:textId="1F5FB155" w:rsidR="00170DDE" w:rsidRPr="00EA754B" w:rsidRDefault="00170DDE" w:rsidP="00EA754B">
            <w:pPr>
              <w:widowControl w:val="0"/>
              <w:spacing w:line="240" w:lineRule="auto"/>
              <w:rPr>
                <w:rFonts w:ascii="Tahoma" w:hAnsi="Tahoma" w:cs="Tahoma"/>
                <w:b/>
                <w:bCs/>
                <w:sz w:val="16"/>
                <w:szCs w:val="16"/>
              </w:rPr>
            </w:pPr>
            <w:r w:rsidRPr="00EA754B">
              <w:rPr>
                <w:rFonts w:ascii="Tahoma" w:hAnsi="Tahoma" w:cs="Tahoma"/>
                <w:b/>
                <w:bCs/>
                <w:sz w:val="16"/>
                <w:szCs w:val="16"/>
              </w:rPr>
              <w:t xml:space="preserve">This meeting can be viewed live at </w:t>
            </w:r>
            <w:hyperlink r:id="rId9" w:history="1">
              <w:r w:rsidRPr="00EA754B">
                <w:rPr>
                  <w:rStyle w:val="Hyperlink"/>
                  <w:rFonts w:ascii="Tahoma" w:hAnsi="Tahoma" w:cs="Tahoma"/>
                  <w:b/>
                  <w:bCs/>
                  <w:sz w:val="16"/>
                  <w:szCs w:val="16"/>
                </w:rPr>
                <w:t>https://www.indy.gov/activity/channel-16-live-web-stream</w:t>
              </w:r>
            </w:hyperlink>
            <w:r w:rsidRPr="00EA754B">
              <w:rPr>
                <w:rFonts w:ascii="Tahoma" w:hAnsi="Tahoma" w:cs="Tahoma"/>
                <w:b/>
                <w:bCs/>
                <w:sz w:val="16"/>
                <w:szCs w:val="16"/>
              </w:rPr>
              <w:t xml:space="preserve">. </w:t>
            </w:r>
            <w:r w:rsidR="00E7270E" w:rsidRPr="00EA754B">
              <w:rPr>
                <w:rFonts w:ascii="Tahoma" w:hAnsi="Tahoma" w:cs="Tahoma"/>
                <w:b/>
                <w:bCs/>
                <w:sz w:val="16"/>
                <w:szCs w:val="16"/>
              </w:rPr>
              <w:t xml:space="preserve">The recording of this meeting will also be archived (along with recordings of other City/County entities) at </w:t>
            </w:r>
            <w:hyperlink r:id="rId10" w:history="1">
              <w:r w:rsidR="00EA754B" w:rsidRPr="00EA754B">
                <w:rPr>
                  <w:rStyle w:val="Hyperlink"/>
                  <w:rFonts w:ascii="Tahoma" w:hAnsi="Tahoma" w:cs="Tahoma"/>
                  <w:b/>
                  <w:bCs/>
                  <w:sz w:val="16"/>
                  <w:szCs w:val="16"/>
                </w:rPr>
                <w:t>https://www.indy.gov/activity/watch-previously-recorded-programs</w:t>
              </w:r>
            </w:hyperlink>
            <w:r w:rsidR="00EA754B" w:rsidRPr="00EA754B">
              <w:rPr>
                <w:rFonts w:ascii="Tahoma" w:hAnsi="Tahoma" w:cs="Tahoma"/>
                <w:b/>
                <w:bCs/>
                <w:sz w:val="16"/>
                <w:szCs w:val="16"/>
              </w:rPr>
              <w:t xml:space="preserve">. </w:t>
            </w:r>
          </w:p>
        </w:tc>
      </w:tr>
    </w:tbl>
    <w:p w14:paraId="7C0565FF" w14:textId="32C20415" w:rsidR="00FE3C59" w:rsidRPr="001F5F68" w:rsidRDefault="00FE3C59" w:rsidP="00E2742C">
      <w:pPr>
        <w:widowControl w:val="0"/>
        <w:spacing w:after="0" w:line="240" w:lineRule="auto"/>
        <w:jc w:val="center"/>
        <w:rPr>
          <w:rFonts w:ascii="Times New Roman" w:hAnsi="Times New Roman" w:cs="Times New Roman"/>
          <w:sz w:val="24"/>
          <w:szCs w:val="24"/>
        </w:rPr>
      </w:pPr>
    </w:p>
    <w:sectPr w:rsidR="00FE3C59" w:rsidRPr="001F5F68" w:rsidSect="00595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54A62"/>
    <w:multiLevelType w:val="hybridMultilevel"/>
    <w:tmpl w:val="9558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34C5D"/>
    <w:multiLevelType w:val="hybridMultilevel"/>
    <w:tmpl w:val="C07E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696578">
    <w:abstractNumId w:val="1"/>
  </w:num>
  <w:num w:numId="2" w16cid:durableId="95933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A7"/>
    <w:rsid w:val="0000424B"/>
    <w:rsid w:val="00005007"/>
    <w:rsid w:val="00005C43"/>
    <w:rsid w:val="000060DE"/>
    <w:rsid w:val="000117C3"/>
    <w:rsid w:val="00013895"/>
    <w:rsid w:val="00023DCF"/>
    <w:rsid w:val="000335DA"/>
    <w:rsid w:val="000367B7"/>
    <w:rsid w:val="00041DE7"/>
    <w:rsid w:val="00043561"/>
    <w:rsid w:val="00043CFD"/>
    <w:rsid w:val="00047681"/>
    <w:rsid w:val="00051BEF"/>
    <w:rsid w:val="00055FB9"/>
    <w:rsid w:val="0006022C"/>
    <w:rsid w:val="00060AC8"/>
    <w:rsid w:val="00063BAE"/>
    <w:rsid w:val="00075449"/>
    <w:rsid w:val="000805B0"/>
    <w:rsid w:val="0009261A"/>
    <w:rsid w:val="000941E9"/>
    <w:rsid w:val="00095277"/>
    <w:rsid w:val="000A2E1A"/>
    <w:rsid w:val="000A77A9"/>
    <w:rsid w:val="000A7803"/>
    <w:rsid w:val="000B18B6"/>
    <w:rsid w:val="000B269C"/>
    <w:rsid w:val="000B3350"/>
    <w:rsid w:val="000B507B"/>
    <w:rsid w:val="000C02DB"/>
    <w:rsid w:val="000C4F1F"/>
    <w:rsid w:val="000C4FCC"/>
    <w:rsid w:val="000D1DB0"/>
    <w:rsid w:val="000D2278"/>
    <w:rsid w:val="000D3DBA"/>
    <w:rsid w:val="000D65E3"/>
    <w:rsid w:val="000E0896"/>
    <w:rsid w:val="000E7579"/>
    <w:rsid w:val="000F2086"/>
    <w:rsid w:val="000F6FD2"/>
    <w:rsid w:val="0010176E"/>
    <w:rsid w:val="00102B01"/>
    <w:rsid w:val="001035EE"/>
    <w:rsid w:val="001237B6"/>
    <w:rsid w:val="001244E0"/>
    <w:rsid w:val="0012755B"/>
    <w:rsid w:val="0013275B"/>
    <w:rsid w:val="0013462E"/>
    <w:rsid w:val="0013528B"/>
    <w:rsid w:val="00139AEF"/>
    <w:rsid w:val="00142979"/>
    <w:rsid w:val="001507EC"/>
    <w:rsid w:val="0015383E"/>
    <w:rsid w:val="00155616"/>
    <w:rsid w:val="001567D1"/>
    <w:rsid w:val="00156B78"/>
    <w:rsid w:val="001572FC"/>
    <w:rsid w:val="001672AE"/>
    <w:rsid w:val="00170DDE"/>
    <w:rsid w:val="00172294"/>
    <w:rsid w:val="0017384D"/>
    <w:rsid w:val="001755F7"/>
    <w:rsid w:val="00180B0F"/>
    <w:rsid w:val="00182494"/>
    <w:rsid w:val="00191B46"/>
    <w:rsid w:val="00191B7D"/>
    <w:rsid w:val="00192009"/>
    <w:rsid w:val="00195F32"/>
    <w:rsid w:val="001A4E1B"/>
    <w:rsid w:val="001A7A20"/>
    <w:rsid w:val="001B0CA2"/>
    <w:rsid w:val="001B1B73"/>
    <w:rsid w:val="001B7493"/>
    <w:rsid w:val="001C2603"/>
    <w:rsid w:val="001C287C"/>
    <w:rsid w:val="001C2E0F"/>
    <w:rsid w:val="001C2F1E"/>
    <w:rsid w:val="001C3277"/>
    <w:rsid w:val="001C3833"/>
    <w:rsid w:val="001C62F5"/>
    <w:rsid w:val="001C7767"/>
    <w:rsid w:val="001C79F5"/>
    <w:rsid w:val="001C7D01"/>
    <w:rsid w:val="001D0305"/>
    <w:rsid w:val="001D2D9D"/>
    <w:rsid w:val="001D5F74"/>
    <w:rsid w:val="001E05A6"/>
    <w:rsid w:val="001E3B96"/>
    <w:rsid w:val="001E49FA"/>
    <w:rsid w:val="001E5848"/>
    <w:rsid w:val="001F2644"/>
    <w:rsid w:val="001F4885"/>
    <w:rsid w:val="001F5F68"/>
    <w:rsid w:val="002035E3"/>
    <w:rsid w:val="00206522"/>
    <w:rsid w:val="0020706D"/>
    <w:rsid w:val="00211EF5"/>
    <w:rsid w:val="00213F37"/>
    <w:rsid w:val="00215F0B"/>
    <w:rsid w:val="00225547"/>
    <w:rsid w:val="00230C24"/>
    <w:rsid w:val="00236A0D"/>
    <w:rsid w:val="0023792F"/>
    <w:rsid w:val="00237E30"/>
    <w:rsid w:val="00242D46"/>
    <w:rsid w:val="00253EAE"/>
    <w:rsid w:val="002543FE"/>
    <w:rsid w:val="002548A8"/>
    <w:rsid w:val="002579DF"/>
    <w:rsid w:val="00260AE1"/>
    <w:rsid w:val="00263A2B"/>
    <w:rsid w:val="00267980"/>
    <w:rsid w:val="00270F50"/>
    <w:rsid w:val="002739B5"/>
    <w:rsid w:val="00287561"/>
    <w:rsid w:val="00287EAA"/>
    <w:rsid w:val="00291AE8"/>
    <w:rsid w:val="0029659E"/>
    <w:rsid w:val="002B3404"/>
    <w:rsid w:val="002B4E8E"/>
    <w:rsid w:val="002C0AA6"/>
    <w:rsid w:val="002C23AD"/>
    <w:rsid w:val="002C3006"/>
    <w:rsid w:val="002C3B83"/>
    <w:rsid w:val="002C6630"/>
    <w:rsid w:val="002D0E16"/>
    <w:rsid w:val="002D37CD"/>
    <w:rsid w:val="002D6270"/>
    <w:rsid w:val="002D7968"/>
    <w:rsid w:val="002E3048"/>
    <w:rsid w:val="002F2862"/>
    <w:rsid w:val="002F3C16"/>
    <w:rsid w:val="002F62F8"/>
    <w:rsid w:val="0030134C"/>
    <w:rsid w:val="00305CF8"/>
    <w:rsid w:val="003078B5"/>
    <w:rsid w:val="00313191"/>
    <w:rsid w:val="00317112"/>
    <w:rsid w:val="00325314"/>
    <w:rsid w:val="003254B7"/>
    <w:rsid w:val="00340057"/>
    <w:rsid w:val="00342D4F"/>
    <w:rsid w:val="0034788D"/>
    <w:rsid w:val="003548E2"/>
    <w:rsid w:val="003564D0"/>
    <w:rsid w:val="00361878"/>
    <w:rsid w:val="003633AF"/>
    <w:rsid w:val="00363F88"/>
    <w:rsid w:val="00364DCC"/>
    <w:rsid w:val="00365D89"/>
    <w:rsid w:val="00365EE5"/>
    <w:rsid w:val="003769CD"/>
    <w:rsid w:val="00377BD1"/>
    <w:rsid w:val="0038020D"/>
    <w:rsid w:val="00385BCD"/>
    <w:rsid w:val="00386348"/>
    <w:rsid w:val="003869DC"/>
    <w:rsid w:val="00390CF6"/>
    <w:rsid w:val="003A3791"/>
    <w:rsid w:val="003A43E1"/>
    <w:rsid w:val="003A6862"/>
    <w:rsid w:val="003B00D4"/>
    <w:rsid w:val="003B42FA"/>
    <w:rsid w:val="003B52F6"/>
    <w:rsid w:val="003B52FD"/>
    <w:rsid w:val="003C15B7"/>
    <w:rsid w:val="003C59A3"/>
    <w:rsid w:val="003C6092"/>
    <w:rsid w:val="003C61AA"/>
    <w:rsid w:val="003C63B8"/>
    <w:rsid w:val="003C73A8"/>
    <w:rsid w:val="003E178A"/>
    <w:rsid w:val="003E789B"/>
    <w:rsid w:val="003F1F52"/>
    <w:rsid w:val="003F4CD9"/>
    <w:rsid w:val="0040175A"/>
    <w:rsid w:val="00402633"/>
    <w:rsid w:val="00404879"/>
    <w:rsid w:val="00411BCC"/>
    <w:rsid w:val="00415E03"/>
    <w:rsid w:val="0042023E"/>
    <w:rsid w:val="0042388F"/>
    <w:rsid w:val="00430C31"/>
    <w:rsid w:val="00437EF6"/>
    <w:rsid w:val="004405EC"/>
    <w:rsid w:val="00440E23"/>
    <w:rsid w:val="00447618"/>
    <w:rsid w:val="00452862"/>
    <w:rsid w:val="0045329B"/>
    <w:rsid w:val="00456813"/>
    <w:rsid w:val="00456B99"/>
    <w:rsid w:val="00457802"/>
    <w:rsid w:val="0047239F"/>
    <w:rsid w:val="00475544"/>
    <w:rsid w:val="0048006D"/>
    <w:rsid w:val="0048251F"/>
    <w:rsid w:val="004879C7"/>
    <w:rsid w:val="00492176"/>
    <w:rsid w:val="004A00E1"/>
    <w:rsid w:val="004A49FB"/>
    <w:rsid w:val="004A7541"/>
    <w:rsid w:val="004B38A7"/>
    <w:rsid w:val="004B4A96"/>
    <w:rsid w:val="004B6800"/>
    <w:rsid w:val="004C01F6"/>
    <w:rsid w:val="004C0959"/>
    <w:rsid w:val="004C0CD3"/>
    <w:rsid w:val="004C4511"/>
    <w:rsid w:val="004C6ABC"/>
    <w:rsid w:val="004D408D"/>
    <w:rsid w:val="004D7AB0"/>
    <w:rsid w:val="004E0DE5"/>
    <w:rsid w:val="004E1174"/>
    <w:rsid w:val="004E1AFD"/>
    <w:rsid w:val="004E1BF0"/>
    <w:rsid w:val="004E4261"/>
    <w:rsid w:val="004E5039"/>
    <w:rsid w:val="004F1622"/>
    <w:rsid w:val="004F2A05"/>
    <w:rsid w:val="004F3559"/>
    <w:rsid w:val="004F4500"/>
    <w:rsid w:val="004F48A3"/>
    <w:rsid w:val="004F707F"/>
    <w:rsid w:val="005032CF"/>
    <w:rsid w:val="00506A11"/>
    <w:rsid w:val="00507CE0"/>
    <w:rsid w:val="005122B9"/>
    <w:rsid w:val="00515118"/>
    <w:rsid w:val="0051590C"/>
    <w:rsid w:val="0052429E"/>
    <w:rsid w:val="00531BCF"/>
    <w:rsid w:val="005343DC"/>
    <w:rsid w:val="00537EFA"/>
    <w:rsid w:val="005411CF"/>
    <w:rsid w:val="0054244E"/>
    <w:rsid w:val="00545F8E"/>
    <w:rsid w:val="00550DEF"/>
    <w:rsid w:val="00551859"/>
    <w:rsid w:val="00552154"/>
    <w:rsid w:val="00553ED6"/>
    <w:rsid w:val="00572D6C"/>
    <w:rsid w:val="0057430D"/>
    <w:rsid w:val="00576F12"/>
    <w:rsid w:val="005775F3"/>
    <w:rsid w:val="0058206B"/>
    <w:rsid w:val="0058232C"/>
    <w:rsid w:val="00583A4D"/>
    <w:rsid w:val="00585DF4"/>
    <w:rsid w:val="005860BC"/>
    <w:rsid w:val="00587A2B"/>
    <w:rsid w:val="00587A4C"/>
    <w:rsid w:val="005939AB"/>
    <w:rsid w:val="00595BDD"/>
    <w:rsid w:val="0059761C"/>
    <w:rsid w:val="0059776B"/>
    <w:rsid w:val="005A3E37"/>
    <w:rsid w:val="005A4C15"/>
    <w:rsid w:val="005A4EA4"/>
    <w:rsid w:val="005A7CAC"/>
    <w:rsid w:val="005B20F1"/>
    <w:rsid w:val="005B35A7"/>
    <w:rsid w:val="005C3C5C"/>
    <w:rsid w:val="005C62B9"/>
    <w:rsid w:val="005D2D26"/>
    <w:rsid w:val="005D4FCA"/>
    <w:rsid w:val="005D5D26"/>
    <w:rsid w:val="005D7863"/>
    <w:rsid w:val="005E076A"/>
    <w:rsid w:val="005E19D4"/>
    <w:rsid w:val="005E2215"/>
    <w:rsid w:val="005E5AD0"/>
    <w:rsid w:val="005F1603"/>
    <w:rsid w:val="005F1E44"/>
    <w:rsid w:val="005F3B6E"/>
    <w:rsid w:val="00603D03"/>
    <w:rsid w:val="006045B8"/>
    <w:rsid w:val="0060730D"/>
    <w:rsid w:val="0061251C"/>
    <w:rsid w:val="006135AB"/>
    <w:rsid w:val="00613664"/>
    <w:rsid w:val="006149F7"/>
    <w:rsid w:val="006200CE"/>
    <w:rsid w:val="006201F1"/>
    <w:rsid w:val="00623896"/>
    <w:rsid w:val="00624EFE"/>
    <w:rsid w:val="00626DA0"/>
    <w:rsid w:val="00631285"/>
    <w:rsid w:val="0063137C"/>
    <w:rsid w:val="00632702"/>
    <w:rsid w:val="00633CEC"/>
    <w:rsid w:val="0063497C"/>
    <w:rsid w:val="006373EB"/>
    <w:rsid w:val="00641466"/>
    <w:rsid w:val="00641A64"/>
    <w:rsid w:val="006442EA"/>
    <w:rsid w:val="00644EB2"/>
    <w:rsid w:val="00645174"/>
    <w:rsid w:val="0065730A"/>
    <w:rsid w:val="00667418"/>
    <w:rsid w:val="00676E3F"/>
    <w:rsid w:val="006840AA"/>
    <w:rsid w:val="00686A5F"/>
    <w:rsid w:val="00687E53"/>
    <w:rsid w:val="00696378"/>
    <w:rsid w:val="00697134"/>
    <w:rsid w:val="006A44B9"/>
    <w:rsid w:val="006A72D3"/>
    <w:rsid w:val="006A7EE1"/>
    <w:rsid w:val="006B0FFB"/>
    <w:rsid w:val="006B47FC"/>
    <w:rsid w:val="006B49A3"/>
    <w:rsid w:val="006B782B"/>
    <w:rsid w:val="006C09C6"/>
    <w:rsid w:val="006C36E2"/>
    <w:rsid w:val="006C53BE"/>
    <w:rsid w:val="006C652E"/>
    <w:rsid w:val="006D3614"/>
    <w:rsid w:val="006F06E1"/>
    <w:rsid w:val="006F0A95"/>
    <w:rsid w:val="006F2731"/>
    <w:rsid w:val="00704AB3"/>
    <w:rsid w:val="0070783D"/>
    <w:rsid w:val="00707C6E"/>
    <w:rsid w:val="0071089F"/>
    <w:rsid w:val="007109DF"/>
    <w:rsid w:val="00721759"/>
    <w:rsid w:val="00722183"/>
    <w:rsid w:val="007240C8"/>
    <w:rsid w:val="0073027F"/>
    <w:rsid w:val="00731761"/>
    <w:rsid w:val="007344FF"/>
    <w:rsid w:val="00735A36"/>
    <w:rsid w:val="007368FD"/>
    <w:rsid w:val="007369BF"/>
    <w:rsid w:val="00747A32"/>
    <w:rsid w:val="00751CA8"/>
    <w:rsid w:val="00755C51"/>
    <w:rsid w:val="007642D5"/>
    <w:rsid w:val="00775DBB"/>
    <w:rsid w:val="0077600F"/>
    <w:rsid w:val="00782283"/>
    <w:rsid w:val="00783B92"/>
    <w:rsid w:val="007854F2"/>
    <w:rsid w:val="00793444"/>
    <w:rsid w:val="007A0527"/>
    <w:rsid w:val="007A16D3"/>
    <w:rsid w:val="007A6A6E"/>
    <w:rsid w:val="007A7106"/>
    <w:rsid w:val="007B3658"/>
    <w:rsid w:val="007B55ED"/>
    <w:rsid w:val="007B71B2"/>
    <w:rsid w:val="007C0528"/>
    <w:rsid w:val="007C2B9C"/>
    <w:rsid w:val="007C5671"/>
    <w:rsid w:val="007C6F42"/>
    <w:rsid w:val="007C7E2E"/>
    <w:rsid w:val="007D0D15"/>
    <w:rsid w:val="007D29D8"/>
    <w:rsid w:val="007D407D"/>
    <w:rsid w:val="007D46DB"/>
    <w:rsid w:val="007D7F23"/>
    <w:rsid w:val="007E4068"/>
    <w:rsid w:val="007E584A"/>
    <w:rsid w:val="007F0344"/>
    <w:rsid w:val="00801929"/>
    <w:rsid w:val="00803888"/>
    <w:rsid w:val="0080750B"/>
    <w:rsid w:val="00825474"/>
    <w:rsid w:val="00831D6F"/>
    <w:rsid w:val="0083536D"/>
    <w:rsid w:val="00836E15"/>
    <w:rsid w:val="0084270B"/>
    <w:rsid w:val="00842AF6"/>
    <w:rsid w:val="0084376C"/>
    <w:rsid w:val="008504CD"/>
    <w:rsid w:val="00853CD5"/>
    <w:rsid w:val="008544BA"/>
    <w:rsid w:val="008550CC"/>
    <w:rsid w:val="00857CDB"/>
    <w:rsid w:val="0086096B"/>
    <w:rsid w:val="008642F8"/>
    <w:rsid w:val="00871EA1"/>
    <w:rsid w:val="00877A1F"/>
    <w:rsid w:val="00877BF4"/>
    <w:rsid w:val="00880D8A"/>
    <w:rsid w:val="00881AAD"/>
    <w:rsid w:val="00882788"/>
    <w:rsid w:val="008843AA"/>
    <w:rsid w:val="008931DE"/>
    <w:rsid w:val="00897DEE"/>
    <w:rsid w:val="008B62ED"/>
    <w:rsid w:val="008D73B0"/>
    <w:rsid w:val="008E07EA"/>
    <w:rsid w:val="008E122F"/>
    <w:rsid w:val="008E235E"/>
    <w:rsid w:val="008E45D9"/>
    <w:rsid w:val="008E4A53"/>
    <w:rsid w:val="008F2199"/>
    <w:rsid w:val="008F2A8D"/>
    <w:rsid w:val="008F34AE"/>
    <w:rsid w:val="008F5082"/>
    <w:rsid w:val="008F5878"/>
    <w:rsid w:val="008F66F7"/>
    <w:rsid w:val="008F6949"/>
    <w:rsid w:val="009011CE"/>
    <w:rsid w:val="009025B3"/>
    <w:rsid w:val="0090596E"/>
    <w:rsid w:val="009071A1"/>
    <w:rsid w:val="0091054F"/>
    <w:rsid w:val="0091301C"/>
    <w:rsid w:val="00924B8F"/>
    <w:rsid w:val="00933C17"/>
    <w:rsid w:val="009430FD"/>
    <w:rsid w:val="009551D7"/>
    <w:rsid w:val="00961359"/>
    <w:rsid w:val="0097379C"/>
    <w:rsid w:val="009743FF"/>
    <w:rsid w:val="00977311"/>
    <w:rsid w:val="009803D3"/>
    <w:rsid w:val="009809C3"/>
    <w:rsid w:val="00987370"/>
    <w:rsid w:val="00987518"/>
    <w:rsid w:val="00990412"/>
    <w:rsid w:val="00991FC2"/>
    <w:rsid w:val="009923A3"/>
    <w:rsid w:val="0099388A"/>
    <w:rsid w:val="00996CF1"/>
    <w:rsid w:val="00997B13"/>
    <w:rsid w:val="009A34F2"/>
    <w:rsid w:val="009B011D"/>
    <w:rsid w:val="009B6160"/>
    <w:rsid w:val="009B7256"/>
    <w:rsid w:val="009D1531"/>
    <w:rsid w:val="009E259A"/>
    <w:rsid w:val="009E4C26"/>
    <w:rsid w:val="009E4C84"/>
    <w:rsid w:val="009F3B89"/>
    <w:rsid w:val="009F450F"/>
    <w:rsid w:val="00A03D17"/>
    <w:rsid w:val="00A04D51"/>
    <w:rsid w:val="00A05FDE"/>
    <w:rsid w:val="00A06824"/>
    <w:rsid w:val="00A10CB1"/>
    <w:rsid w:val="00A10FA9"/>
    <w:rsid w:val="00A17332"/>
    <w:rsid w:val="00A26A67"/>
    <w:rsid w:val="00A275E2"/>
    <w:rsid w:val="00A31B51"/>
    <w:rsid w:val="00A3303A"/>
    <w:rsid w:val="00A40912"/>
    <w:rsid w:val="00A53481"/>
    <w:rsid w:val="00A63429"/>
    <w:rsid w:val="00A64832"/>
    <w:rsid w:val="00A648C2"/>
    <w:rsid w:val="00A66856"/>
    <w:rsid w:val="00A67042"/>
    <w:rsid w:val="00A75AB8"/>
    <w:rsid w:val="00A83291"/>
    <w:rsid w:val="00A83C34"/>
    <w:rsid w:val="00A85207"/>
    <w:rsid w:val="00A8547F"/>
    <w:rsid w:val="00A85A3C"/>
    <w:rsid w:val="00A914BA"/>
    <w:rsid w:val="00A92123"/>
    <w:rsid w:val="00A95196"/>
    <w:rsid w:val="00A96AFF"/>
    <w:rsid w:val="00AA034C"/>
    <w:rsid w:val="00AA2F92"/>
    <w:rsid w:val="00AA75CC"/>
    <w:rsid w:val="00AB1276"/>
    <w:rsid w:val="00AC2EC3"/>
    <w:rsid w:val="00AC34C6"/>
    <w:rsid w:val="00AC7607"/>
    <w:rsid w:val="00AD0348"/>
    <w:rsid w:val="00AD1E2E"/>
    <w:rsid w:val="00AD2D43"/>
    <w:rsid w:val="00AD665E"/>
    <w:rsid w:val="00AD690C"/>
    <w:rsid w:val="00AD6CEE"/>
    <w:rsid w:val="00AD7105"/>
    <w:rsid w:val="00AD7669"/>
    <w:rsid w:val="00AD7D7B"/>
    <w:rsid w:val="00AE5B07"/>
    <w:rsid w:val="00AE60EC"/>
    <w:rsid w:val="00AF1905"/>
    <w:rsid w:val="00AF6018"/>
    <w:rsid w:val="00AF79C6"/>
    <w:rsid w:val="00B02A45"/>
    <w:rsid w:val="00B0425E"/>
    <w:rsid w:val="00B073FA"/>
    <w:rsid w:val="00B108C6"/>
    <w:rsid w:val="00B10FFA"/>
    <w:rsid w:val="00B13847"/>
    <w:rsid w:val="00B2437D"/>
    <w:rsid w:val="00B27302"/>
    <w:rsid w:val="00B301FF"/>
    <w:rsid w:val="00B30C3B"/>
    <w:rsid w:val="00B30E51"/>
    <w:rsid w:val="00B30F4C"/>
    <w:rsid w:val="00B310B4"/>
    <w:rsid w:val="00B34333"/>
    <w:rsid w:val="00B34DF4"/>
    <w:rsid w:val="00B4567A"/>
    <w:rsid w:val="00B505F4"/>
    <w:rsid w:val="00B52175"/>
    <w:rsid w:val="00B6329A"/>
    <w:rsid w:val="00B65904"/>
    <w:rsid w:val="00B6776D"/>
    <w:rsid w:val="00B70952"/>
    <w:rsid w:val="00B73525"/>
    <w:rsid w:val="00B762AF"/>
    <w:rsid w:val="00B83735"/>
    <w:rsid w:val="00B868F2"/>
    <w:rsid w:val="00B91BD8"/>
    <w:rsid w:val="00B967A7"/>
    <w:rsid w:val="00B974D8"/>
    <w:rsid w:val="00BA022B"/>
    <w:rsid w:val="00BA0619"/>
    <w:rsid w:val="00BA3FA4"/>
    <w:rsid w:val="00BA6FD6"/>
    <w:rsid w:val="00BB03B3"/>
    <w:rsid w:val="00BB2377"/>
    <w:rsid w:val="00BB77E1"/>
    <w:rsid w:val="00BC489D"/>
    <w:rsid w:val="00BC4E16"/>
    <w:rsid w:val="00BC5008"/>
    <w:rsid w:val="00BC7EB1"/>
    <w:rsid w:val="00BD080A"/>
    <w:rsid w:val="00BD0D1C"/>
    <w:rsid w:val="00BD267F"/>
    <w:rsid w:val="00BD64BA"/>
    <w:rsid w:val="00BD65B1"/>
    <w:rsid w:val="00BE2458"/>
    <w:rsid w:val="00BE4464"/>
    <w:rsid w:val="00BE4FF8"/>
    <w:rsid w:val="00BE7CD3"/>
    <w:rsid w:val="00BF0DB7"/>
    <w:rsid w:val="00BF12CC"/>
    <w:rsid w:val="00BF1474"/>
    <w:rsid w:val="00C0592A"/>
    <w:rsid w:val="00C07F25"/>
    <w:rsid w:val="00C113DB"/>
    <w:rsid w:val="00C1588C"/>
    <w:rsid w:val="00C16439"/>
    <w:rsid w:val="00C1756E"/>
    <w:rsid w:val="00C2016B"/>
    <w:rsid w:val="00C304FE"/>
    <w:rsid w:val="00C339CE"/>
    <w:rsid w:val="00C357AB"/>
    <w:rsid w:val="00C407A7"/>
    <w:rsid w:val="00C45BE4"/>
    <w:rsid w:val="00C4603A"/>
    <w:rsid w:val="00C512AE"/>
    <w:rsid w:val="00C53C8F"/>
    <w:rsid w:val="00C6212C"/>
    <w:rsid w:val="00C67EB3"/>
    <w:rsid w:val="00C7163D"/>
    <w:rsid w:val="00C80B2D"/>
    <w:rsid w:val="00C84902"/>
    <w:rsid w:val="00C97ADA"/>
    <w:rsid w:val="00CA4DD0"/>
    <w:rsid w:val="00CA66AC"/>
    <w:rsid w:val="00CB165A"/>
    <w:rsid w:val="00CC49D6"/>
    <w:rsid w:val="00CC4EC3"/>
    <w:rsid w:val="00CC5AED"/>
    <w:rsid w:val="00CC751E"/>
    <w:rsid w:val="00CC7C83"/>
    <w:rsid w:val="00CD1ECE"/>
    <w:rsid w:val="00CD2A7B"/>
    <w:rsid w:val="00CE3B5A"/>
    <w:rsid w:val="00CE63A0"/>
    <w:rsid w:val="00D01082"/>
    <w:rsid w:val="00D020B5"/>
    <w:rsid w:val="00D05B38"/>
    <w:rsid w:val="00D07BF1"/>
    <w:rsid w:val="00D11E05"/>
    <w:rsid w:val="00D1515C"/>
    <w:rsid w:val="00D37611"/>
    <w:rsid w:val="00D40C02"/>
    <w:rsid w:val="00D4139A"/>
    <w:rsid w:val="00D4306D"/>
    <w:rsid w:val="00D441B0"/>
    <w:rsid w:val="00D52A2E"/>
    <w:rsid w:val="00D56824"/>
    <w:rsid w:val="00D676C5"/>
    <w:rsid w:val="00D72551"/>
    <w:rsid w:val="00D74E3C"/>
    <w:rsid w:val="00D76DAA"/>
    <w:rsid w:val="00D83617"/>
    <w:rsid w:val="00D85F2A"/>
    <w:rsid w:val="00D91682"/>
    <w:rsid w:val="00D953D0"/>
    <w:rsid w:val="00D96053"/>
    <w:rsid w:val="00DA0C5B"/>
    <w:rsid w:val="00DA0EE6"/>
    <w:rsid w:val="00DB093F"/>
    <w:rsid w:val="00DB1876"/>
    <w:rsid w:val="00DB25BE"/>
    <w:rsid w:val="00DB3425"/>
    <w:rsid w:val="00DB3F2A"/>
    <w:rsid w:val="00DB7BD2"/>
    <w:rsid w:val="00DC1552"/>
    <w:rsid w:val="00DC3A7B"/>
    <w:rsid w:val="00DC3CF1"/>
    <w:rsid w:val="00DC46FC"/>
    <w:rsid w:val="00DC61D1"/>
    <w:rsid w:val="00DC75B8"/>
    <w:rsid w:val="00DD1BDA"/>
    <w:rsid w:val="00DD1C3A"/>
    <w:rsid w:val="00DD3A46"/>
    <w:rsid w:val="00DE2B18"/>
    <w:rsid w:val="00DE4992"/>
    <w:rsid w:val="00DE712E"/>
    <w:rsid w:val="00DF32B2"/>
    <w:rsid w:val="00DF401D"/>
    <w:rsid w:val="00DF76DA"/>
    <w:rsid w:val="00E03AA3"/>
    <w:rsid w:val="00E03E64"/>
    <w:rsid w:val="00E04503"/>
    <w:rsid w:val="00E04BAC"/>
    <w:rsid w:val="00E071D8"/>
    <w:rsid w:val="00E1574C"/>
    <w:rsid w:val="00E200C6"/>
    <w:rsid w:val="00E2127C"/>
    <w:rsid w:val="00E2440E"/>
    <w:rsid w:val="00E2742C"/>
    <w:rsid w:val="00E31E55"/>
    <w:rsid w:val="00E37E50"/>
    <w:rsid w:val="00E403FB"/>
    <w:rsid w:val="00E40C00"/>
    <w:rsid w:val="00E422F1"/>
    <w:rsid w:val="00E4782C"/>
    <w:rsid w:val="00E5090E"/>
    <w:rsid w:val="00E51D82"/>
    <w:rsid w:val="00E54D3B"/>
    <w:rsid w:val="00E60DA3"/>
    <w:rsid w:val="00E623EB"/>
    <w:rsid w:val="00E629D9"/>
    <w:rsid w:val="00E653C5"/>
    <w:rsid w:val="00E7270E"/>
    <w:rsid w:val="00E7378B"/>
    <w:rsid w:val="00E73F46"/>
    <w:rsid w:val="00E755C6"/>
    <w:rsid w:val="00E762A0"/>
    <w:rsid w:val="00E770DF"/>
    <w:rsid w:val="00E77641"/>
    <w:rsid w:val="00E8081F"/>
    <w:rsid w:val="00E84566"/>
    <w:rsid w:val="00E87108"/>
    <w:rsid w:val="00E91C42"/>
    <w:rsid w:val="00E93FF9"/>
    <w:rsid w:val="00EA2E53"/>
    <w:rsid w:val="00EA5F0C"/>
    <w:rsid w:val="00EA754B"/>
    <w:rsid w:val="00EA78D4"/>
    <w:rsid w:val="00EB32DC"/>
    <w:rsid w:val="00EB50E3"/>
    <w:rsid w:val="00EB5894"/>
    <w:rsid w:val="00EB634F"/>
    <w:rsid w:val="00EB7F89"/>
    <w:rsid w:val="00EC222B"/>
    <w:rsid w:val="00EC26DE"/>
    <w:rsid w:val="00EC39A8"/>
    <w:rsid w:val="00EC70C3"/>
    <w:rsid w:val="00EC76C7"/>
    <w:rsid w:val="00ED194B"/>
    <w:rsid w:val="00ED42F0"/>
    <w:rsid w:val="00ED4AF4"/>
    <w:rsid w:val="00ED4F4E"/>
    <w:rsid w:val="00ED5A3E"/>
    <w:rsid w:val="00ED6DB7"/>
    <w:rsid w:val="00EE0CD2"/>
    <w:rsid w:val="00EE6563"/>
    <w:rsid w:val="00EF6FE7"/>
    <w:rsid w:val="00F10F36"/>
    <w:rsid w:val="00F111F1"/>
    <w:rsid w:val="00F234D8"/>
    <w:rsid w:val="00F238FD"/>
    <w:rsid w:val="00F2634C"/>
    <w:rsid w:val="00F335C6"/>
    <w:rsid w:val="00F44A2D"/>
    <w:rsid w:val="00F4770E"/>
    <w:rsid w:val="00F51629"/>
    <w:rsid w:val="00F524F6"/>
    <w:rsid w:val="00F54776"/>
    <w:rsid w:val="00F56065"/>
    <w:rsid w:val="00F61A93"/>
    <w:rsid w:val="00F624BF"/>
    <w:rsid w:val="00F63F94"/>
    <w:rsid w:val="00F66077"/>
    <w:rsid w:val="00F74215"/>
    <w:rsid w:val="00F76BB9"/>
    <w:rsid w:val="00F77A32"/>
    <w:rsid w:val="00F82AA0"/>
    <w:rsid w:val="00F83919"/>
    <w:rsid w:val="00F85057"/>
    <w:rsid w:val="00F93D87"/>
    <w:rsid w:val="00F962EE"/>
    <w:rsid w:val="00FA25B1"/>
    <w:rsid w:val="00FA2C45"/>
    <w:rsid w:val="00FA4CD6"/>
    <w:rsid w:val="00FB0996"/>
    <w:rsid w:val="00FB52B1"/>
    <w:rsid w:val="00FC0D2D"/>
    <w:rsid w:val="00FD2E91"/>
    <w:rsid w:val="00FD72EE"/>
    <w:rsid w:val="00FD741B"/>
    <w:rsid w:val="00FD7EB3"/>
    <w:rsid w:val="00FE3B6B"/>
    <w:rsid w:val="00FE3C59"/>
    <w:rsid w:val="00FF2CEB"/>
    <w:rsid w:val="0674B0CA"/>
    <w:rsid w:val="07FC03C1"/>
    <w:rsid w:val="097A4F54"/>
    <w:rsid w:val="0ABFEC90"/>
    <w:rsid w:val="0B258434"/>
    <w:rsid w:val="0E1A48E8"/>
    <w:rsid w:val="10475489"/>
    <w:rsid w:val="12401CAE"/>
    <w:rsid w:val="21E36188"/>
    <w:rsid w:val="22EA685B"/>
    <w:rsid w:val="249A0B70"/>
    <w:rsid w:val="27DC9143"/>
    <w:rsid w:val="287054DA"/>
    <w:rsid w:val="2D187DDC"/>
    <w:rsid w:val="2D4C9D13"/>
    <w:rsid w:val="2DECBEF8"/>
    <w:rsid w:val="2F0B5919"/>
    <w:rsid w:val="34259033"/>
    <w:rsid w:val="34E1F4AF"/>
    <w:rsid w:val="35D8514F"/>
    <w:rsid w:val="37E9603D"/>
    <w:rsid w:val="39B3078E"/>
    <w:rsid w:val="39EACF98"/>
    <w:rsid w:val="3C0B3CE6"/>
    <w:rsid w:val="3F9AE01B"/>
    <w:rsid w:val="439AB53C"/>
    <w:rsid w:val="45169E75"/>
    <w:rsid w:val="46C899B7"/>
    <w:rsid w:val="49CF8F1E"/>
    <w:rsid w:val="52AC36ED"/>
    <w:rsid w:val="5A2CEB37"/>
    <w:rsid w:val="5C0EA270"/>
    <w:rsid w:val="5F924EB8"/>
    <w:rsid w:val="6035540F"/>
    <w:rsid w:val="64E1EEB4"/>
    <w:rsid w:val="65C76A88"/>
    <w:rsid w:val="66B9A7D5"/>
    <w:rsid w:val="6AC7BAC3"/>
    <w:rsid w:val="70494596"/>
    <w:rsid w:val="755E253B"/>
    <w:rsid w:val="79BCC4AA"/>
    <w:rsid w:val="7E6F9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B0A"/>
  <w15:chartTrackingRefBased/>
  <w15:docId w15:val="{071592BE-187B-4CA1-9FCF-9CC58140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1D"/>
    <w:pPr>
      <w:spacing w:line="256" w:lineRule="auto"/>
    </w:pPr>
    <w:rPr>
      <w:rFonts w:asciiTheme="minorHAnsi" w:hAnsiTheme="minorHAnsi" w:cstheme="min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407A7"/>
    <w:pPr>
      <w:tabs>
        <w:tab w:val="left" w:pos="-720"/>
        <w:tab w:val="left" w:pos="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C407A7"/>
    <w:rPr>
      <w:rFonts w:eastAsia="Times New Roman"/>
      <w:spacing w:val="-2"/>
      <w:szCs w:val="20"/>
    </w:rPr>
  </w:style>
  <w:style w:type="paragraph" w:customStyle="1" w:styleId="paragraph">
    <w:name w:val="paragraph"/>
    <w:basedOn w:val="Normal"/>
    <w:rsid w:val="000B1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18B6"/>
  </w:style>
  <w:style w:type="character" w:customStyle="1" w:styleId="eop">
    <w:name w:val="eop"/>
    <w:basedOn w:val="DefaultParagraphFont"/>
    <w:rsid w:val="000B18B6"/>
  </w:style>
  <w:style w:type="character" w:styleId="CommentReference">
    <w:name w:val="annotation reference"/>
    <w:basedOn w:val="DefaultParagraphFont"/>
    <w:uiPriority w:val="99"/>
    <w:semiHidden/>
    <w:unhideWhenUsed/>
    <w:rsid w:val="005775F3"/>
    <w:rPr>
      <w:sz w:val="16"/>
      <w:szCs w:val="16"/>
    </w:rPr>
  </w:style>
  <w:style w:type="paragraph" w:styleId="CommentText">
    <w:name w:val="annotation text"/>
    <w:basedOn w:val="Normal"/>
    <w:link w:val="CommentTextChar"/>
    <w:uiPriority w:val="99"/>
    <w:unhideWhenUsed/>
    <w:rsid w:val="005775F3"/>
    <w:pPr>
      <w:spacing w:after="200" w:line="240" w:lineRule="auto"/>
    </w:pPr>
    <w:rPr>
      <w:sz w:val="20"/>
      <w:szCs w:val="20"/>
    </w:rPr>
  </w:style>
  <w:style w:type="character" w:customStyle="1" w:styleId="CommentTextChar">
    <w:name w:val="Comment Text Char"/>
    <w:basedOn w:val="DefaultParagraphFont"/>
    <w:link w:val="CommentText"/>
    <w:uiPriority w:val="99"/>
    <w:rsid w:val="005775F3"/>
    <w:rPr>
      <w:rFonts w:asciiTheme="minorHAnsi" w:hAnsiTheme="minorHAnsi" w:cstheme="minorBidi"/>
      <w:sz w:val="20"/>
      <w:szCs w:val="20"/>
    </w:rPr>
  </w:style>
  <w:style w:type="paragraph" w:styleId="ListParagraph">
    <w:name w:val="List Paragraph"/>
    <w:basedOn w:val="Normal"/>
    <w:uiPriority w:val="34"/>
    <w:qFormat/>
    <w:rsid w:val="00EF6FE7"/>
    <w:pPr>
      <w:spacing w:after="200" w:line="276" w:lineRule="auto"/>
      <w:ind w:left="720"/>
      <w:contextualSpacing/>
    </w:pPr>
  </w:style>
  <w:style w:type="table" w:styleId="TableGrid">
    <w:name w:val="Table Grid"/>
    <w:basedOn w:val="TableNormal"/>
    <w:uiPriority w:val="39"/>
    <w:rsid w:val="00B30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DDE"/>
    <w:rPr>
      <w:color w:val="0563C1" w:themeColor="hyperlink"/>
      <w:u w:val="single"/>
    </w:rPr>
  </w:style>
  <w:style w:type="character" w:styleId="UnresolvedMention">
    <w:name w:val="Unresolved Mention"/>
    <w:basedOn w:val="DefaultParagraphFont"/>
    <w:uiPriority w:val="99"/>
    <w:semiHidden/>
    <w:unhideWhenUsed/>
    <w:rsid w:val="0017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6746">
      <w:bodyDiv w:val="1"/>
      <w:marLeft w:val="0"/>
      <w:marRight w:val="0"/>
      <w:marTop w:val="0"/>
      <w:marBottom w:val="0"/>
      <w:divBdr>
        <w:top w:val="none" w:sz="0" w:space="0" w:color="auto"/>
        <w:left w:val="none" w:sz="0" w:space="0" w:color="auto"/>
        <w:bottom w:val="none" w:sz="0" w:space="0" w:color="auto"/>
        <w:right w:val="none" w:sz="0" w:space="0" w:color="auto"/>
      </w:divBdr>
    </w:div>
    <w:div w:id="1537818395">
      <w:bodyDiv w:val="1"/>
      <w:marLeft w:val="0"/>
      <w:marRight w:val="0"/>
      <w:marTop w:val="0"/>
      <w:marBottom w:val="0"/>
      <w:divBdr>
        <w:top w:val="none" w:sz="0" w:space="0" w:color="auto"/>
        <w:left w:val="none" w:sz="0" w:space="0" w:color="auto"/>
        <w:bottom w:val="none" w:sz="0" w:space="0" w:color="auto"/>
        <w:right w:val="none" w:sz="0" w:space="0" w:color="auto"/>
      </w:divBdr>
      <w:divsChild>
        <w:div w:id="316955696">
          <w:marLeft w:val="0"/>
          <w:marRight w:val="0"/>
          <w:marTop w:val="0"/>
          <w:marBottom w:val="0"/>
          <w:divBdr>
            <w:top w:val="none" w:sz="0" w:space="0" w:color="auto"/>
            <w:left w:val="none" w:sz="0" w:space="0" w:color="auto"/>
            <w:bottom w:val="none" w:sz="0" w:space="0" w:color="auto"/>
            <w:right w:val="none" w:sz="0" w:space="0" w:color="auto"/>
          </w:divBdr>
        </w:div>
        <w:div w:id="137700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dy.gov/activity/watch-previously-recorded-programs" TargetMode="External"/><Relationship Id="rId4" Type="http://schemas.openxmlformats.org/officeDocument/2006/relationships/numbering" Target="numbering.xml"/><Relationship Id="rId9" Type="http://schemas.openxmlformats.org/officeDocument/2006/relationships/hyperlink" Target="https://www.indy.gov/activity/channel-16-live-web-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27b694-36c1-4a98-84ef-1c1b2ac03b7f">
      <Terms xmlns="http://schemas.microsoft.com/office/infopath/2007/PartnerControls"/>
    </lcf76f155ced4ddcb4097134ff3c332f>
    <TaxCatchAll xmlns="227da634-db15-4a1e-a773-f429112a07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5407E5363954088965C8A9E5F1729" ma:contentTypeVersion="12" ma:contentTypeDescription="Create a new document." ma:contentTypeScope="" ma:versionID="26a66d10c8c404d2299e0c4c1894edfe">
  <xsd:schema xmlns:xsd="http://www.w3.org/2001/XMLSchema" xmlns:xs="http://www.w3.org/2001/XMLSchema" xmlns:p="http://schemas.microsoft.com/office/2006/metadata/properties" xmlns:ns2="9027b694-36c1-4a98-84ef-1c1b2ac03b7f" xmlns:ns3="227da634-db15-4a1e-a773-f429112a07ee" targetNamespace="http://schemas.microsoft.com/office/2006/metadata/properties" ma:root="true" ma:fieldsID="cfb0b14219961c931f9ac40d62577399" ns2:_="" ns3:_="">
    <xsd:import namespace="9027b694-36c1-4a98-84ef-1c1b2ac03b7f"/>
    <xsd:import namespace="227da634-db15-4a1e-a773-f429112a0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b694-36c1-4a98-84ef-1c1b2ac03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a9d261-80e4-483c-a250-d9185743d7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da634-db15-4a1e-a773-f429112a0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d1759e-d22b-4be4-88b4-7996b6c0dba5}" ma:internalName="TaxCatchAll" ma:showField="CatchAllData" ma:web="227da634-db15-4a1e-a773-f429112a0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5E41A-1196-4C1E-9C2F-5FECD9C17099}">
  <ds:schemaRefs>
    <ds:schemaRef ds:uri="http://schemas.microsoft.com/sharepoint/v3/contenttype/forms"/>
  </ds:schemaRefs>
</ds:datastoreItem>
</file>

<file path=customXml/itemProps2.xml><?xml version="1.0" encoding="utf-8"?>
<ds:datastoreItem xmlns:ds="http://schemas.openxmlformats.org/officeDocument/2006/customXml" ds:itemID="{FE8BEEFF-31F7-45A5-B253-8D15D2F7A886}">
  <ds:schemaRefs>
    <ds:schemaRef ds:uri="http://schemas.microsoft.com/office/2006/metadata/properties"/>
    <ds:schemaRef ds:uri="http://schemas.microsoft.com/office/infopath/2007/PartnerControls"/>
    <ds:schemaRef ds:uri="9027b694-36c1-4a98-84ef-1c1b2ac03b7f"/>
    <ds:schemaRef ds:uri="227da634-db15-4a1e-a773-f429112a07ee"/>
  </ds:schemaRefs>
</ds:datastoreItem>
</file>

<file path=customXml/itemProps3.xml><?xml version="1.0" encoding="utf-8"?>
<ds:datastoreItem xmlns:ds="http://schemas.openxmlformats.org/officeDocument/2006/customXml" ds:itemID="{7CFDFA9B-F698-4D7A-B4BE-F5E75701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b694-36c1-4a98-84ef-1c1b2ac03b7f"/>
    <ds:schemaRef ds:uri="227da634-db15-4a1e-a773-f429112a0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5078</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Caroline</dc:creator>
  <cp:keywords/>
  <dc:description/>
  <cp:lastModifiedBy>Clark, Angela D.</cp:lastModifiedBy>
  <cp:revision>80</cp:revision>
  <cp:lastPrinted>2025-04-22T17:03:00Z</cp:lastPrinted>
  <dcterms:created xsi:type="dcterms:W3CDTF">2025-06-11T19:17:00Z</dcterms:created>
  <dcterms:modified xsi:type="dcterms:W3CDTF">2025-08-22T14:38:00Z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0x0101004295407E5363954088965C8A9E5F1729</vt:lpwstr>
  </property>
  <property fmtid="{D5CDD505-2E9C-101B-9397-08002B2CF9AE}" pid="3" name="MediaServiceImageTags">
    <vt:lpwstr/>
  </property>
</Properties>
</file>